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A9" w:rsidRDefault="00840E11" w:rsidP="00C87885">
      <w:pPr>
        <w:spacing w:after="0"/>
        <w:rPr>
          <w:rStyle w:val="Strong"/>
          <w:rFonts w:ascii="Bookman Old Style" w:hAnsi="Bookman Old Style"/>
          <w:color w:val="000000" w:themeColor="text1"/>
          <w:u w:val="single"/>
        </w:rPr>
      </w:pPr>
      <w:r w:rsidRPr="006B0A95">
        <w:rPr>
          <w:rStyle w:val="Strong"/>
          <w:rFonts w:ascii="Bookman Old Style" w:hAnsi="Bookman Old Style"/>
          <w:color w:val="000000" w:themeColor="text1"/>
          <w:u w:val="single"/>
        </w:rPr>
        <w:t>DILIP SINGH KHICHI</w:t>
      </w:r>
    </w:p>
    <w:p w:rsidR="005606A9" w:rsidRDefault="004E3302" w:rsidP="00C87885">
      <w:pPr>
        <w:spacing w:after="0"/>
        <w:rPr>
          <w:rFonts w:ascii="Bookman Old Style" w:hAnsi="Bookman Old Style"/>
          <w:color w:val="000000" w:themeColor="text1"/>
          <w:sz w:val="20"/>
          <w:szCs w:val="20"/>
        </w:rPr>
      </w:pPr>
      <w:r w:rsidRPr="006B0A95">
        <w:rPr>
          <w:rFonts w:ascii="Bookman Old Style" w:hAnsi="Bookman Old Style"/>
          <w:color w:val="000000" w:themeColor="text1"/>
          <w:sz w:val="20"/>
          <w:szCs w:val="20"/>
        </w:rPr>
        <w:br/>
      </w:r>
      <w:r w:rsidR="005606A9">
        <w:rPr>
          <w:rFonts w:ascii="Bookman Old Style" w:hAnsi="Bookman Old Style"/>
          <w:b/>
          <w:color w:val="000000" w:themeColor="text1"/>
          <w:sz w:val="20"/>
          <w:szCs w:val="20"/>
        </w:rPr>
        <w:t xml:space="preserve">Permanent </w:t>
      </w:r>
      <w:r w:rsidR="003B4AF1" w:rsidRPr="00AD6CB3">
        <w:rPr>
          <w:rFonts w:ascii="Bookman Old Style" w:hAnsi="Bookman Old Style"/>
          <w:b/>
          <w:color w:val="000000" w:themeColor="text1"/>
          <w:sz w:val="20"/>
          <w:szCs w:val="20"/>
        </w:rPr>
        <w:t>Address</w:t>
      </w:r>
      <w:r w:rsidR="003B4AF1" w:rsidRPr="006B0A95">
        <w:rPr>
          <w:rFonts w:ascii="Bookman Old Style" w:hAnsi="Bookman Old Style"/>
          <w:color w:val="000000" w:themeColor="text1"/>
          <w:sz w:val="20"/>
          <w:szCs w:val="20"/>
        </w:rPr>
        <w:t xml:space="preserve">: Shiv Apartment, Flat no. 103, Shiv Road, Birla Gate, Ulhasnagar </w:t>
      </w:r>
      <w:r w:rsidR="005606A9">
        <w:rPr>
          <w:rFonts w:ascii="Bookman Old Style" w:hAnsi="Bookman Old Style"/>
          <w:color w:val="000000" w:themeColor="text1"/>
          <w:sz w:val="20"/>
          <w:szCs w:val="20"/>
        </w:rPr>
        <w:t>–</w:t>
      </w:r>
      <w:r w:rsidR="003B4AF1" w:rsidRPr="006B0A95">
        <w:rPr>
          <w:rFonts w:ascii="Bookman Old Style" w:hAnsi="Bookman Old Style"/>
          <w:color w:val="000000" w:themeColor="text1"/>
          <w:sz w:val="20"/>
          <w:szCs w:val="20"/>
        </w:rPr>
        <w:t xml:space="preserve"> 421001</w:t>
      </w:r>
    </w:p>
    <w:p w:rsidR="005606A9" w:rsidRDefault="005606A9" w:rsidP="005606A9">
      <w:pPr>
        <w:spacing w:after="0"/>
        <w:rPr>
          <w:rFonts w:ascii="Bookman Old Style" w:hAnsi="Bookman Old Style"/>
          <w:color w:val="000000" w:themeColor="text1"/>
          <w:sz w:val="20"/>
          <w:szCs w:val="20"/>
        </w:rPr>
      </w:pPr>
      <w:r w:rsidRPr="005606A9">
        <w:rPr>
          <w:rFonts w:ascii="Bookman Old Style" w:hAnsi="Bookman Old Style"/>
          <w:b/>
          <w:color w:val="000000" w:themeColor="text1"/>
          <w:sz w:val="20"/>
          <w:szCs w:val="20"/>
        </w:rPr>
        <w:t>Correspondence Address</w:t>
      </w:r>
      <w:r>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Vijay Row House, </w:t>
      </w:r>
      <w:r>
        <w:rPr>
          <w:rFonts w:ascii="Bookman Old Style" w:hAnsi="Bookman Old Style"/>
          <w:color w:val="000000" w:themeColor="text1"/>
          <w:sz w:val="20"/>
          <w:szCs w:val="20"/>
        </w:rPr>
        <w:t>Near Bhagwati School,</w:t>
      </w:r>
      <w:r>
        <w:rPr>
          <w:rFonts w:ascii="Bookman Old Style" w:hAnsi="Bookman Old Style"/>
          <w:color w:val="000000" w:themeColor="text1"/>
          <w:sz w:val="20"/>
          <w:szCs w:val="20"/>
        </w:rPr>
        <w:t xml:space="preserve"> Bhargav Road, </w:t>
      </w:r>
      <w:r>
        <w:rPr>
          <w:rFonts w:ascii="Bookman Old Style" w:hAnsi="Bookman Old Style"/>
          <w:color w:val="000000" w:themeColor="text1"/>
          <w:sz w:val="20"/>
          <w:szCs w:val="20"/>
        </w:rPr>
        <w:t>Kubernagar, Ahmedabad</w:t>
      </w:r>
      <w:r>
        <w:rPr>
          <w:rFonts w:ascii="Bookman Old Style" w:hAnsi="Bookman Old Style"/>
          <w:color w:val="000000" w:themeColor="text1"/>
          <w:sz w:val="20"/>
          <w:szCs w:val="20"/>
        </w:rPr>
        <w:t xml:space="preserve"> - 382340</w:t>
      </w:r>
    </w:p>
    <w:p w:rsidR="004D2EF8" w:rsidRDefault="0047132E" w:rsidP="00C87885">
      <w:pPr>
        <w:spacing w:after="0"/>
        <w:rPr>
          <w:rFonts w:ascii="Bookman Old Style" w:hAnsi="Bookman Old Style"/>
          <w:color w:val="000000" w:themeColor="text1"/>
          <w:sz w:val="20"/>
          <w:szCs w:val="20"/>
        </w:rPr>
      </w:pPr>
      <w:r w:rsidRPr="00AD6CB3">
        <w:rPr>
          <w:rFonts w:ascii="Bookman Old Style" w:hAnsi="Bookman Old Style"/>
          <w:b/>
          <w:color w:val="000000" w:themeColor="text1"/>
          <w:sz w:val="20"/>
          <w:szCs w:val="20"/>
        </w:rPr>
        <w:t>Mobile</w:t>
      </w:r>
      <w:r w:rsidRPr="006B0A95">
        <w:rPr>
          <w:rFonts w:ascii="Bookman Old Style" w:hAnsi="Bookman Old Style"/>
          <w:color w:val="000000" w:themeColor="text1"/>
          <w:sz w:val="20"/>
          <w:szCs w:val="20"/>
        </w:rPr>
        <w:t xml:space="preserve">: +91 </w:t>
      </w:r>
      <w:r w:rsidR="003B4AF1" w:rsidRPr="006B0A95">
        <w:rPr>
          <w:rFonts w:ascii="Bookman Old Style" w:hAnsi="Bookman Old Style"/>
          <w:color w:val="000000" w:themeColor="text1"/>
          <w:sz w:val="20"/>
          <w:szCs w:val="20"/>
        </w:rPr>
        <w:t>9323929893</w:t>
      </w:r>
      <w:r w:rsidR="001C2DB1">
        <w:rPr>
          <w:rFonts w:ascii="Bookman Old Style" w:hAnsi="Bookman Old Style"/>
          <w:color w:val="000000" w:themeColor="text1"/>
          <w:sz w:val="20"/>
          <w:szCs w:val="20"/>
        </w:rPr>
        <w:t>/</w:t>
      </w:r>
      <w:r w:rsidR="005606A9">
        <w:rPr>
          <w:rFonts w:ascii="Bookman Old Style" w:hAnsi="Bookman Old Style"/>
          <w:color w:val="000000" w:themeColor="text1"/>
          <w:sz w:val="20"/>
          <w:szCs w:val="20"/>
        </w:rPr>
        <w:t>9552901919</w:t>
      </w:r>
      <w:r w:rsidR="004D2EF8" w:rsidRPr="006B0A95">
        <w:rPr>
          <w:rFonts w:ascii="Bookman Old Style" w:hAnsi="Bookman Old Style"/>
          <w:color w:val="000000" w:themeColor="text1"/>
          <w:sz w:val="20"/>
          <w:szCs w:val="20"/>
        </w:rPr>
        <w:br/>
      </w:r>
      <w:r w:rsidR="004D2EF8" w:rsidRPr="00AD6CB3">
        <w:rPr>
          <w:rFonts w:ascii="Bookman Old Style" w:hAnsi="Bookman Old Style"/>
          <w:b/>
          <w:color w:val="000000" w:themeColor="text1"/>
          <w:sz w:val="20"/>
          <w:szCs w:val="20"/>
        </w:rPr>
        <w:t>Email</w:t>
      </w:r>
      <w:r w:rsidR="004D2EF8" w:rsidRPr="006B0A95">
        <w:rPr>
          <w:rFonts w:ascii="Bookman Old Style" w:hAnsi="Bookman Old Style"/>
          <w:color w:val="000000" w:themeColor="text1"/>
          <w:sz w:val="20"/>
          <w:szCs w:val="20"/>
        </w:rPr>
        <w:t xml:space="preserve">: </w:t>
      </w:r>
      <w:hyperlink r:id="rId8" w:history="1">
        <w:r w:rsidR="00A85CEC" w:rsidRPr="006B0A95">
          <w:rPr>
            <w:rStyle w:val="Hyperlink"/>
            <w:rFonts w:ascii="Bookman Old Style" w:hAnsi="Bookman Old Style"/>
            <w:sz w:val="20"/>
            <w:szCs w:val="20"/>
          </w:rPr>
          <w:t>dilipsk221185@gmail.com</w:t>
        </w:r>
      </w:hyperlink>
      <w:r w:rsidR="004D2EF8" w:rsidRPr="006B0A95">
        <w:rPr>
          <w:rFonts w:ascii="Bookman Old Style" w:hAnsi="Bookman Old Style"/>
          <w:color w:val="000000" w:themeColor="text1"/>
          <w:sz w:val="20"/>
          <w:szCs w:val="20"/>
        </w:rPr>
        <w:br/>
      </w:r>
      <w:r w:rsidR="004D2EF8" w:rsidRPr="00AD6CB3">
        <w:rPr>
          <w:rFonts w:ascii="Bookman Old Style" w:hAnsi="Bookman Old Style"/>
          <w:b/>
          <w:color w:val="000000" w:themeColor="text1"/>
          <w:sz w:val="20"/>
          <w:szCs w:val="20"/>
        </w:rPr>
        <w:t>Date</w:t>
      </w:r>
      <w:r w:rsidR="004D2EF8" w:rsidRPr="006B0A95">
        <w:rPr>
          <w:rFonts w:ascii="Bookman Old Style" w:hAnsi="Bookman Old Style"/>
          <w:color w:val="000000" w:themeColor="text1"/>
          <w:sz w:val="20"/>
          <w:szCs w:val="20"/>
        </w:rPr>
        <w:t xml:space="preserve"> </w:t>
      </w:r>
      <w:r w:rsidR="004D2EF8" w:rsidRPr="00AD6CB3">
        <w:rPr>
          <w:rFonts w:ascii="Bookman Old Style" w:hAnsi="Bookman Old Style"/>
          <w:b/>
          <w:color w:val="000000" w:themeColor="text1"/>
          <w:sz w:val="20"/>
          <w:szCs w:val="20"/>
        </w:rPr>
        <w:t>of</w:t>
      </w:r>
      <w:r w:rsidR="004D2EF8" w:rsidRPr="006B0A95">
        <w:rPr>
          <w:rFonts w:ascii="Bookman Old Style" w:hAnsi="Bookman Old Style"/>
          <w:color w:val="000000" w:themeColor="text1"/>
          <w:sz w:val="20"/>
          <w:szCs w:val="20"/>
        </w:rPr>
        <w:t xml:space="preserve"> </w:t>
      </w:r>
      <w:r w:rsidR="004D2EF8" w:rsidRPr="00AD6CB3">
        <w:rPr>
          <w:rFonts w:ascii="Bookman Old Style" w:hAnsi="Bookman Old Style"/>
          <w:b/>
          <w:color w:val="000000" w:themeColor="text1"/>
          <w:sz w:val="20"/>
          <w:szCs w:val="20"/>
        </w:rPr>
        <w:t>Birth</w:t>
      </w:r>
      <w:r w:rsidR="004D2EF8" w:rsidRPr="006B0A95">
        <w:rPr>
          <w:rFonts w:ascii="Bookman Old Style" w:hAnsi="Bookman Old Style"/>
          <w:color w:val="000000" w:themeColor="text1"/>
          <w:sz w:val="20"/>
          <w:szCs w:val="20"/>
        </w:rPr>
        <w:t xml:space="preserve">: </w:t>
      </w:r>
      <w:r w:rsidR="00A85CEC" w:rsidRPr="006B0A95">
        <w:rPr>
          <w:rFonts w:ascii="Bookman Old Style" w:hAnsi="Bookman Old Style"/>
          <w:color w:val="000000" w:themeColor="text1"/>
          <w:sz w:val="20"/>
          <w:szCs w:val="20"/>
        </w:rPr>
        <w:t>22</w:t>
      </w:r>
      <w:r w:rsidR="00A85CEC" w:rsidRPr="006B0A95">
        <w:rPr>
          <w:rFonts w:ascii="Bookman Old Style" w:hAnsi="Bookman Old Style"/>
          <w:color w:val="000000" w:themeColor="text1"/>
          <w:sz w:val="20"/>
          <w:szCs w:val="20"/>
          <w:vertAlign w:val="superscript"/>
        </w:rPr>
        <w:t>nd</w:t>
      </w:r>
      <w:r w:rsidR="00A85CEC" w:rsidRPr="006B0A95">
        <w:rPr>
          <w:rFonts w:ascii="Bookman Old Style" w:hAnsi="Bookman Old Style"/>
          <w:color w:val="000000" w:themeColor="text1"/>
          <w:sz w:val="20"/>
          <w:szCs w:val="20"/>
        </w:rPr>
        <w:t xml:space="preserve"> November, 1985</w:t>
      </w:r>
    </w:p>
    <w:p w:rsidR="005606A9" w:rsidRDefault="005606A9" w:rsidP="00C87885">
      <w:pPr>
        <w:spacing w:after="0"/>
        <w:rPr>
          <w:rFonts w:ascii="Bookman Old Style" w:hAnsi="Bookman Old Style"/>
          <w:color w:val="000000" w:themeColor="text1"/>
          <w:sz w:val="20"/>
          <w:szCs w:val="20"/>
        </w:rPr>
      </w:pPr>
    </w:p>
    <w:p w:rsidR="005166D1" w:rsidRPr="006B0A95" w:rsidRDefault="005166D1" w:rsidP="005166D1">
      <w:pPr>
        <w:spacing w:after="0"/>
        <w:jc w:val="center"/>
        <w:rPr>
          <w:rFonts w:ascii="Bookman Old Style" w:hAnsi="Bookman Old Style"/>
          <w:color w:val="000000" w:themeColor="text1"/>
          <w:sz w:val="20"/>
          <w:szCs w:val="20"/>
          <w:u w:val="single"/>
        </w:rPr>
      </w:pPr>
    </w:p>
    <w:p w:rsidR="004959D2" w:rsidRPr="007B6382" w:rsidRDefault="004959D2" w:rsidP="004959D2">
      <w:pPr>
        <w:tabs>
          <w:tab w:val="left" w:pos="6030"/>
        </w:tabs>
        <w:spacing w:line="360" w:lineRule="auto"/>
        <w:rPr>
          <w:rFonts w:ascii="Bookman Old Style" w:hAnsi="Bookman Old Style"/>
          <w:b/>
          <w:sz w:val="20"/>
          <w:szCs w:val="20"/>
          <w:u w:val="single"/>
        </w:rPr>
      </w:pPr>
      <w:r w:rsidRPr="007B6382">
        <w:rPr>
          <w:rFonts w:ascii="Bookman Old Style" w:hAnsi="Bookman Old Style"/>
          <w:b/>
          <w:sz w:val="20"/>
          <w:szCs w:val="20"/>
          <w:u w:val="single"/>
        </w:rPr>
        <w:t>OBJECTIVE</w:t>
      </w:r>
    </w:p>
    <w:p w:rsidR="006E5B97" w:rsidRPr="006B0A95" w:rsidRDefault="006E5B97" w:rsidP="006E5B97">
      <w:pPr>
        <w:rPr>
          <w:rFonts w:ascii="Bookman Old Style" w:hAnsi="Bookman Old Style"/>
          <w:color w:val="000000" w:themeColor="text1"/>
          <w:sz w:val="20"/>
          <w:szCs w:val="20"/>
        </w:rPr>
      </w:pPr>
      <w:r w:rsidRPr="006B0A95">
        <w:rPr>
          <w:rFonts w:ascii="Bookman Old Style" w:hAnsi="Bookman Old Style"/>
          <w:color w:val="000000" w:themeColor="text1"/>
          <w:sz w:val="20"/>
          <w:szCs w:val="20"/>
        </w:rPr>
        <w:t>Motivated team player eager to contribute dynamic customer service, administrative, supervisory, team building, and organizational skills towards supporting the objectives of an organization that rewards reliability, dedication, and solid work ethics with opportunities for professional growth.</w:t>
      </w:r>
    </w:p>
    <w:p w:rsidR="006E5B97" w:rsidRPr="007B6382" w:rsidRDefault="004959D2" w:rsidP="006E5B97">
      <w:pPr>
        <w:pStyle w:val="NormalWeb"/>
        <w:spacing w:line="270" w:lineRule="atLeast"/>
        <w:rPr>
          <w:rFonts w:ascii="Bookman Old Style" w:eastAsiaTheme="minorHAnsi" w:hAnsi="Bookman Old Style" w:cstheme="minorBidi"/>
          <w:b/>
          <w:sz w:val="20"/>
          <w:szCs w:val="20"/>
          <w:u w:val="single"/>
        </w:rPr>
      </w:pPr>
      <w:r w:rsidRPr="007B6382">
        <w:rPr>
          <w:rFonts w:ascii="Bookman Old Style" w:eastAsiaTheme="minorHAnsi" w:hAnsi="Bookman Old Style" w:cstheme="minorBidi"/>
          <w:b/>
          <w:sz w:val="20"/>
          <w:szCs w:val="20"/>
          <w:u w:val="single"/>
        </w:rPr>
        <w:t>AREAS OF EXPERTISE</w:t>
      </w:r>
    </w:p>
    <w:tbl>
      <w:tblPr>
        <w:tblW w:w="0" w:type="auto"/>
        <w:tblLook w:val="0000" w:firstRow="0" w:lastRow="0" w:firstColumn="0" w:lastColumn="0" w:noHBand="0" w:noVBand="0"/>
      </w:tblPr>
      <w:tblGrid>
        <w:gridCol w:w="3388"/>
        <w:gridCol w:w="4336"/>
      </w:tblGrid>
      <w:tr w:rsidR="004D2EF8" w:rsidRPr="006B0A95" w:rsidTr="00893A37">
        <w:trPr>
          <w:trHeight w:val="127"/>
        </w:trPr>
        <w:tc>
          <w:tcPr>
            <w:tcW w:w="0" w:type="auto"/>
            <w:shd w:val="clear" w:color="auto" w:fill="auto"/>
          </w:tcPr>
          <w:p w:rsidR="004D2EF8" w:rsidRPr="006B0A95" w:rsidRDefault="004D2EF8" w:rsidP="004D2EF8">
            <w:pPr>
              <w:pStyle w:val="NormalWeb"/>
              <w:numPr>
                <w:ilvl w:val="0"/>
                <w:numId w:val="16"/>
              </w:numPr>
              <w:spacing w:line="270" w:lineRule="atLeast"/>
              <w:rPr>
                <w:rFonts w:ascii="Bookman Old Style" w:hAnsi="Bookman Old Style"/>
                <w:bCs/>
                <w:color w:val="000000" w:themeColor="text1"/>
                <w:sz w:val="20"/>
                <w:szCs w:val="20"/>
              </w:rPr>
            </w:pPr>
            <w:r w:rsidRPr="006B0A95">
              <w:rPr>
                <w:rFonts w:ascii="Bookman Old Style" w:hAnsi="Bookman Old Style"/>
                <w:bCs/>
                <w:color w:val="000000" w:themeColor="text1"/>
                <w:sz w:val="20"/>
                <w:szCs w:val="20"/>
              </w:rPr>
              <w:t>Client Interaction</w:t>
            </w:r>
          </w:p>
          <w:p w:rsidR="004D2EF8" w:rsidRPr="00893A37" w:rsidRDefault="004D2EF8" w:rsidP="00893A37">
            <w:pPr>
              <w:pStyle w:val="NormalWeb"/>
              <w:numPr>
                <w:ilvl w:val="0"/>
                <w:numId w:val="16"/>
              </w:numPr>
              <w:spacing w:line="270" w:lineRule="atLeast"/>
              <w:rPr>
                <w:rFonts w:ascii="Bookman Old Style" w:hAnsi="Bookman Old Style"/>
                <w:bCs/>
                <w:color w:val="000000" w:themeColor="text1"/>
                <w:sz w:val="20"/>
                <w:szCs w:val="20"/>
              </w:rPr>
            </w:pPr>
            <w:r w:rsidRPr="006B0A95">
              <w:rPr>
                <w:rFonts w:ascii="Bookman Old Style" w:hAnsi="Bookman Old Style"/>
                <w:bCs/>
                <w:color w:val="000000" w:themeColor="text1"/>
                <w:sz w:val="20"/>
                <w:szCs w:val="20"/>
              </w:rPr>
              <w:t>Process Improvement</w:t>
            </w:r>
          </w:p>
        </w:tc>
        <w:tc>
          <w:tcPr>
            <w:tcW w:w="0" w:type="auto"/>
            <w:shd w:val="clear" w:color="auto" w:fill="auto"/>
          </w:tcPr>
          <w:p w:rsidR="00FE2CE7" w:rsidRPr="006B0A95" w:rsidRDefault="00FE2CE7" w:rsidP="004D2EF8">
            <w:pPr>
              <w:pStyle w:val="NormalWeb"/>
              <w:numPr>
                <w:ilvl w:val="0"/>
                <w:numId w:val="16"/>
              </w:numPr>
              <w:spacing w:line="270" w:lineRule="atLeast"/>
              <w:rPr>
                <w:rFonts w:ascii="Bookman Old Style" w:hAnsi="Bookman Old Style"/>
                <w:bCs/>
                <w:color w:val="000000" w:themeColor="text1"/>
                <w:sz w:val="20"/>
                <w:szCs w:val="20"/>
              </w:rPr>
            </w:pPr>
            <w:r w:rsidRPr="006B0A95">
              <w:rPr>
                <w:rFonts w:ascii="Bookman Old Style" w:hAnsi="Bookman Old Style"/>
                <w:bCs/>
                <w:color w:val="000000" w:themeColor="text1"/>
                <w:sz w:val="20"/>
                <w:szCs w:val="20"/>
              </w:rPr>
              <w:t>Team &amp; People Management</w:t>
            </w:r>
          </w:p>
          <w:p w:rsidR="004D2EF8" w:rsidRPr="00893A37" w:rsidRDefault="004D2EF8" w:rsidP="00893A37">
            <w:pPr>
              <w:pStyle w:val="NormalWeb"/>
              <w:numPr>
                <w:ilvl w:val="0"/>
                <w:numId w:val="16"/>
              </w:numPr>
              <w:spacing w:line="270" w:lineRule="atLeast"/>
              <w:rPr>
                <w:rFonts w:ascii="Bookman Old Style" w:hAnsi="Bookman Old Style"/>
                <w:bCs/>
                <w:color w:val="000000" w:themeColor="text1"/>
                <w:sz w:val="20"/>
                <w:szCs w:val="20"/>
              </w:rPr>
            </w:pPr>
            <w:r w:rsidRPr="006B0A95">
              <w:rPr>
                <w:rFonts w:ascii="Bookman Old Style" w:hAnsi="Bookman Old Style"/>
                <w:bCs/>
                <w:color w:val="000000" w:themeColor="text1"/>
                <w:sz w:val="20"/>
                <w:szCs w:val="20"/>
              </w:rPr>
              <w:t>Customer Service Management</w:t>
            </w:r>
          </w:p>
        </w:tc>
      </w:tr>
    </w:tbl>
    <w:p w:rsidR="005C2B05" w:rsidRPr="007B6382" w:rsidRDefault="004721B4" w:rsidP="004D2EF8">
      <w:pPr>
        <w:pStyle w:val="NormalWeb"/>
        <w:spacing w:line="270" w:lineRule="atLeast"/>
        <w:rPr>
          <w:rFonts w:ascii="Bookman Old Style" w:eastAsiaTheme="minorHAnsi" w:hAnsi="Bookman Old Style" w:cstheme="minorBidi"/>
          <w:b/>
          <w:sz w:val="20"/>
          <w:szCs w:val="20"/>
          <w:u w:val="single"/>
        </w:rPr>
      </w:pPr>
      <w:r w:rsidRPr="007B6382">
        <w:rPr>
          <w:rFonts w:ascii="Bookman Old Style" w:eastAsiaTheme="minorHAnsi" w:hAnsi="Bookman Old Style" w:cstheme="minorBidi"/>
          <w:b/>
          <w:sz w:val="20"/>
          <w:szCs w:val="20"/>
          <w:u w:val="single"/>
        </w:rPr>
        <w:t>COMPUTER PROFICIENCY</w:t>
      </w:r>
    </w:p>
    <w:p w:rsidR="004721B4" w:rsidRPr="006B0A95" w:rsidRDefault="00A85CEC" w:rsidP="004721B4">
      <w:pPr>
        <w:pStyle w:val="ListParagraph"/>
        <w:numPr>
          <w:ilvl w:val="0"/>
          <w:numId w:val="17"/>
        </w:numPr>
        <w:rPr>
          <w:rFonts w:ascii="Bookman Old Style" w:eastAsia="Times New Roman" w:hAnsi="Bookman Old Style" w:cs="Times New Roman"/>
          <w:color w:val="000000" w:themeColor="text1"/>
          <w:sz w:val="20"/>
          <w:szCs w:val="20"/>
        </w:rPr>
      </w:pPr>
      <w:r w:rsidRPr="006B0A95">
        <w:rPr>
          <w:rFonts w:ascii="Bookman Old Style" w:eastAsia="Times New Roman" w:hAnsi="Bookman Old Style" w:cs="Times New Roman"/>
          <w:color w:val="000000" w:themeColor="text1"/>
          <w:sz w:val="20"/>
          <w:szCs w:val="20"/>
        </w:rPr>
        <w:t>Basic knowledge in Computer</w:t>
      </w:r>
      <w:r w:rsidRPr="006B0A95">
        <w:rPr>
          <w:rFonts w:ascii="Bookman Old Style" w:eastAsia="Times New Roman" w:hAnsi="Bookman Old Style" w:cs="Times New Roman"/>
          <w:color w:val="000000"/>
          <w:sz w:val="20"/>
          <w:szCs w:val="20"/>
        </w:rPr>
        <w:t xml:space="preserve"> Operating MS-Word, Excel, Powel Point, Versatile in Windows XP</w:t>
      </w:r>
    </w:p>
    <w:p w:rsidR="005C2B05" w:rsidRPr="006B0A95" w:rsidRDefault="004721B4" w:rsidP="004721B4">
      <w:pPr>
        <w:pStyle w:val="ListParagraph"/>
        <w:numPr>
          <w:ilvl w:val="0"/>
          <w:numId w:val="17"/>
        </w:numPr>
        <w:rPr>
          <w:rFonts w:ascii="Bookman Old Style" w:eastAsia="Times New Roman" w:hAnsi="Bookman Old Style" w:cs="Times New Roman"/>
          <w:color w:val="000000" w:themeColor="text1"/>
          <w:sz w:val="20"/>
          <w:szCs w:val="20"/>
        </w:rPr>
      </w:pPr>
      <w:r w:rsidRPr="006B0A95">
        <w:rPr>
          <w:rFonts w:ascii="Bookman Old Style" w:hAnsi="Bookman Old Style"/>
          <w:color w:val="000000" w:themeColor="text1"/>
          <w:sz w:val="20"/>
          <w:szCs w:val="20"/>
        </w:rPr>
        <w:t>Good control over MS Office</w:t>
      </w:r>
      <w:r w:rsidR="00093A1B">
        <w:rPr>
          <w:rFonts w:ascii="Bookman Old Style" w:hAnsi="Bookman Old Style"/>
          <w:color w:val="000000" w:themeColor="text1"/>
          <w:sz w:val="20"/>
          <w:szCs w:val="20"/>
        </w:rPr>
        <w:t xml:space="preserve"> / Outlook</w:t>
      </w:r>
      <w:r w:rsidR="00893A37">
        <w:rPr>
          <w:rFonts w:ascii="Bookman Old Style" w:hAnsi="Bookman Old Style"/>
          <w:color w:val="000000" w:themeColor="text1"/>
          <w:sz w:val="20"/>
          <w:szCs w:val="20"/>
        </w:rPr>
        <w:t xml:space="preserve"> 365</w:t>
      </w:r>
    </w:p>
    <w:p w:rsidR="004D2EF8" w:rsidRPr="007B6382" w:rsidRDefault="004959D2" w:rsidP="004D2EF8">
      <w:pPr>
        <w:pStyle w:val="NormalWeb"/>
        <w:spacing w:line="270" w:lineRule="atLeast"/>
        <w:rPr>
          <w:rFonts w:ascii="Bookman Old Style" w:eastAsiaTheme="minorHAnsi" w:hAnsi="Bookman Old Style" w:cstheme="minorBidi"/>
          <w:b/>
          <w:sz w:val="20"/>
          <w:szCs w:val="20"/>
          <w:u w:val="single"/>
        </w:rPr>
      </w:pPr>
      <w:r w:rsidRPr="007B6382">
        <w:rPr>
          <w:rFonts w:ascii="Bookman Old Style" w:eastAsiaTheme="minorHAnsi" w:hAnsi="Bookman Old Style" w:cstheme="minorBidi"/>
          <w:b/>
          <w:sz w:val="20"/>
          <w:szCs w:val="20"/>
          <w:u w:val="single"/>
        </w:rPr>
        <w:t>CAREER HISTORY</w:t>
      </w:r>
    </w:p>
    <w:p w:rsidR="00C86F9A" w:rsidRDefault="00C86F9A" w:rsidP="001663A0">
      <w:pPr>
        <w:spacing w:after="0" w:line="240" w:lineRule="auto"/>
        <w:rPr>
          <w:rFonts w:ascii="Bookman Old Style" w:hAnsi="Bookman Old Style"/>
          <w:color w:val="000000" w:themeColor="text1"/>
          <w:sz w:val="20"/>
          <w:szCs w:val="20"/>
        </w:rPr>
      </w:pPr>
      <w:r w:rsidRPr="006B0A95">
        <w:rPr>
          <w:rFonts w:ascii="Bookman Old Style" w:hAnsi="Bookman Old Style"/>
          <w:b/>
          <w:color w:val="000000" w:themeColor="text1"/>
          <w:sz w:val="20"/>
          <w:szCs w:val="20"/>
        </w:rPr>
        <w:t>NCR Corporation India Pvt. Ltd</w:t>
      </w:r>
    </w:p>
    <w:p w:rsidR="005C2B05" w:rsidRPr="006B0A95" w:rsidRDefault="00893A37" w:rsidP="001663A0">
      <w:pPr>
        <w:spacing w:after="0" w:line="240" w:lineRule="auto"/>
        <w:rPr>
          <w:rFonts w:ascii="Bookman Old Style" w:hAnsi="Bookman Old Style"/>
          <w:color w:val="000000" w:themeColor="text1"/>
          <w:sz w:val="20"/>
          <w:szCs w:val="20"/>
          <w:u w:val="single"/>
        </w:rPr>
      </w:pPr>
      <w:r>
        <w:rPr>
          <w:rFonts w:ascii="Bookman Old Style" w:eastAsia="Times New Roman" w:hAnsi="Bookman Old Style" w:cstheme="minorHAnsi"/>
          <w:color w:val="000000" w:themeColor="text1"/>
          <w:kern w:val="2"/>
          <w:sz w:val="20"/>
          <w:szCs w:val="20"/>
        </w:rPr>
        <w:t>F</w:t>
      </w:r>
      <w:r w:rsidR="007B6382" w:rsidRPr="00AD6CB3">
        <w:rPr>
          <w:rFonts w:ascii="Bookman Old Style" w:eastAsia="Times New Roman" w:hAnsi="Bookman Old Style" w:cstheme="minorHAnsi"/>
          <w:color w:val="000000" w:themeColor="text1"/>
          <w:kern w:val="2"/>
          <w:sz w:val="20"/>
          <w:szCs w:val="20"/>
        </w:rPr>
        <w:t>C</w:t>
      </w:r>
      <w:r>
        <w:rPr>
          <w:rFonts w:ascii="Bookman Old Style" w:eastAsia="Times New Roman" w:hAnsi="Bookman Old Style" w:cstheme="minorHAnsi"/>
          <w:color w:val="000000" w:themeColor="text1"/>
          <w:kern w:val="2"/>
          <w:sz w:val="20"/>
          <w:szCs w:val="20"/>
        </w:rPr>
        <w:t>IM</w:t>
      </w:r>
      <w:r w:rsidR="007B6382" w:rsidRPr="00AD6CB3">
        <w:rPr>
          <w:rFonts w:ascii="Bookman Old Style" w:eastAsia="Times New Roman" w:hAnsi="Bookman Old Style" w:cstheme="minorHAnsi"/>
          <w:color w:val="000000" w:themeColor="text1"/>
          <w:kern w:val="2"/>
          <w:sz w:val="20"/>
          <w:szCs w:val="20"/>
        </w:rPr>
        <w:t xml:space="preserve"> </w:t>
      </w:r>
      <w:r w:rsidR="004B511C">
        <w:rPr>
          <w:rFonts w:ascii="Bookman Old Style" w:eastAsia="Times New Roman" w:hAnsi="Bookman Old Style" w:cstheme="minorHAnsi"/>
          <w:color w:val="000000" w:themeColor="text1"/>
          <w:kern w:val="2"/>
          <w:sz w:val="20"/>
          <w:szCs w:val="20"/>
        </w:rPr>
        <w:t>(</w:t>
      </w:r>
      <w:r w:rsidR="00D568AB">
        <w:rPr>
          <w:rFonts w:ascii="Bookman Old Style" w:eastAsia="Times New Roman" w:hAnsi="Bookman Old Style" w:cstheme="minorHAnsi"/>
          <w:color w:val="000000" w:themeColor="text1"/>
          <w:kern w:val="2"/>
          <w:sz w:val="20"/>
          <w:szCs w:val="20"/>
        </w:rPr>
        <w:t>IND</w:t>
      </w:r>
      <w:r w:rsidR="00D568AB" w:rsidRPr="00AD6CB3">
        <w:rPr>
          <w:rFonts w:ascii="Bookman Old Style" w:eastAsia="Times New Roman" w:hAnsi="Bookman Old Style" w:cstheme="minorHAnsi"/>
          <w:color w:val="000000" w:themeColor="text1"/>
          <w:kern w:val="2"/>
          <w:sz w:val="20"/>
          <w:szCs w:val="20"/>
        </w:rPr>
        <w:t>I</w:t>
      </w:r>
      <w:r w:rsidR="00D568AB">
        <w:rPr>
          <w:rFonts w:ascii="Bookman Old Style" w:eastAsia="Times New Roman" w:hAnsi="Bookman Old Style" w:cstheme="minorHAnsi"/>
          <w:color w:val="000000" w:themeColor="text1"/>
          <w:kern w:val="2"/>
          <w:sz w:val="20"/>
          <w:szCs w:val="20"/>
        </w:rPr>
        <w:t>A</w:t>
      </w:r>
      <w:r w:rsidR="004B511C">
        <w:rPr>
          <w:rFonts w:ascii="Bookman Old Style" w:eastAsia="Times New Roman" w:hAnsi="Bookman Old Style" w:cstheme="minorHAnsi"/>
          <w:color w:val="000000" w:themeColor="text1"/>
          <w:kern w:val="2"/>
          <w:sz w:val="20"/>
          <w:szCs w:val="20"/>
        </w:rPr>
        <w:t>)</w:t>
      </w:r>
      <w:r w:rsidR="00D568AB" w:rsidRPr="00AD6CB3">
        <w:rPr>
          <w:rFonts w:ascii="Bookman Old Style" w:eastAsia="Times New Roman" w:hAnsi="Bookman Old Style" w:cstheme="minorHAnsi"/>
          <w:color w:val="000000" w:themeColor="text1"/>
          <w:kern w:val="2"/>
          <w:sz w:val="20"/>
          <w:szCs w:val="20"/>
        </w:rPr>
        <w:t xml:space="preserve"> </w:t>
      </w:r>
      <w:r w:rsidR="007B6382" w:rsidRPr="00AD6CB3">
        <w:rPr>
          <w:rFonts w:ascii="Bookman Old Style" w:eastAsia="Times New Roman" w:hAnsi="Bookman Old Style" w:cstheme="minorHAnsi"/>
          <w:color w:val="000000" w:themeColor="text1"/>
          <w:kern w:val="2"/>
          <w:sz w:val="20"/>
          <w:szCs w:val="20"/>
        </w:rPr>
        <w:t xml:space="preserve">- </w:t>
      </w:r>
      <w:r w:rsidR="008F352C" w:rsidRPr="00AD6CB3">
        <w:rPr>
          <w:rFonts w:ascii="Bookman Old Style" w:eastAsia="Times New Roman" w:hAnsi="Bookman Old Style" w:cstheme="minorHAnsi"/>
          <w:color w:val="000000" w:themeColor="text1"/>
          <w:kern w:val="2"/>
          <w:sz w:val="20"/>
          <w:szCs w:val="20"/>
        </w:rPr>
        <w:t>Service Coordinator</w:t>
      </w:r>
      <w:r w:rsidR="000C38AC" w:rsidRPr="00AD6CB3">
        <w:rPr>
          <w:rFonts w:ascii="Bookman Old Style" w:eastAsia="Times New Roman" w:hAnsi="Bookman Old Style" w:cstheme="minorHAnsi"/>
          <w:color w:val="000000" w:themeColor="text1"/>
          <w:kern w:val="2"/>
          <w:sz w:val="20"/>
          <w:szCs w:val="20"/>
        </w:rPr>
        <w:br/>
      </w:r>
      <w:r w:rsidR="00A85CEC" w:rsidRPr="00AD6CB3">
        <w:rPr>
          <w:rFonts w:ascii="Bookman Old Style" w:eastAsia="Times New Roman" w:hAnsi="Bookman Old Style" w:cstheme="minorHAnsi"/>
          <w:color w:val="000000" w:themeColor="text1"/>
          <w:kern w:val="2"/>
          <w:sz w:val="20"/>
          <w:szCs w:val="20"/>
        </w:rPr>
        <w:t>August 2014</w:t>
      </w:r>
      <w:r w:rsidR="000C38AC" w:rsidRPr="00AD6CB3">
        <w:rPr>
          <w:rFonts w:ascii="Bookman Old Style" w:eastAsia="Times New Roman" w:hAnsi="Bookman Old Style" w:cstheme="minorHAnsi"/>
          <w:color w:val="000000" w:themeColor="text1"/>
          <w:kern w:val="2"/>
          <w:sz w:val="20"/>
          <w:szCs w:val="20"/>
        </w:rPr>
        <w:t xml:space="preserve"> – Till Date</w:t>
      </w:r>
      <w:r w:rsidR="00D36CCA" w:rsidRPr="006B0A95">
        <w:rPr>
          <w:rFonts w:ascii="Bookman Old Style" w:hAnsi="Bookman Old Style"/>
          <w:color w:val="000000" w:themeColor="text1"/>
          <w:sz w:val="20"/>
          <w:szCs w:val="20"/>
        </w:rPr>
        <w:br/>
      </w:r>
      <w:r w:rsidR="00D36CCA" w:rsidRPr="006B0A95">
        <w:rPr>
          <w:rFonts w:ascii="Bookman Old Style" w:hAnsi="Bookman Old Style"/>
          <w:color w:val="000000" w:themeColor="text1"/>
          <w:sz w:val="20"/>
          <w:szCs w:val="20"/>
        </w:rPr>
        <w:br/>
      </w:r>
      <w:r w:rsidR="001663A0" w:rsidRPr="006B0A95">
        <w:rPr>
          <w:rFonts w:ascii="Bookman Old Style" w:hAnsi="Bookman Old Style"/>
          <w:b/>
          <w:color w:val="000000" w:themeColor="text1"/>
          <w:sz w:val="20"/>
          <w:szCs w:val="20"/>
          <w:u w:val="single"/>
        </w:rPr>
        <w:t>Duties</w:t>
      </w:r>
    </w:p>
    <w:p w:rsidR="00022572" w:rsidRDefault="00022572"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Assigning SLM calls to concern CE’s &amp; tracking the same till closure.</w:t>
      </w:r>
    </w:p>
    <w:p w:rsidR="00893A37" w:rsidRPr="00893A37" w:rsidRDefault="00893A37" w:rsidP="00893A37">
      <w:pPr>
        <w:numPr>
          <w:ilvl w:val="0"/>
          <w:numId w:val="4"/>
        </w:numPr>
        <w:spacing w:after="0"/>
        <w:rPr>
          <w:rFonts w:ascii="Bookman Old Style" w:eastAsia="Times New Roman" w:hAnsi="Bookman Old Style" w:cstheme="minorHAnsi"/>
          <w:color w:val="000000" w:themeColor="text1"/>
          <w:kern w:val="2"/>
          <w:sz w:val="20"/>
          <w:szCs w:val="20"/>
        </w:rPr>
      </w:pPr>
      <w:r w:rsidRPr="00B00D02">
        <w:rPr>
          <w:rFonts w:ascii="Bookman Old Style" w:eastAsia="Times New Roman" w:hAnsi="Bookman Old Style" w:cstheme="minorHAnsi"/>
          <w:color w:val="000000" w:themeColor="text1"/>
          <w:kern w:val="2"/>
          <w:sz w:val="20"/>
          <w:szCs w:val="20"/>
        </w:rPr>
        <w:t>Handling inventory management, ordering, sourcing, and arranging the parts.</w:t>
      </w:r>
    </w:p>
    <w:p w:rsidR="005C2B05" w:rsidRPr="006B0A95" w:rsidRDefault="005C2B05"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Interact</w:t>
      </w:r>
      <w:r w:rsidR="00093A1B">
        <w:rPr>
          <w:rFonts w:ascii="Bookman Old Style" w:eastAsia="Times New Roman" w:hAnsi="Bookman Old Style" w:cstheme="minorHAnsi"/>
          <w:color w:val="000000" w:themeColor="text1"/>
          <w:kern w:val="2"/>
          <w:sz w:val="20"/>
          <w:szCs w:val="20"/>
        </w:rPr>
        <w:t>ing</w:t>
      </w:r>
      <w:r w:rsidRPr="006B0A95">
        <w:rPr>
          <w:rFonts w:ascii="Bookman Old Style" w:eastAsia="Times New Roman" w:hAnsi="Bookman Old Style" w:cstheme="minorHAnsi"/>
          <w:color w:val="000000" w:themeColor="text1"/>
          <w:kern w:val="2"/>
          <w:sz w:val="20"/>
          <w:szCs w:val="20"/>
        </w:rPr>
        <w:t xml:space="preserve"> with </w:t>
      </w:r>
      <w:r w:rsidR="00093A1B">
        <w:rPr>
          <w:rFonts w:ascii="Bookman Old Style" w:eastAsia="Times New Roman" w:hAnsi="Bookman Old Style" w:cstheme="minorHAnsi"/>
          <w:color w:val="000000" w:themeColor="text1"/>
          <w:kern w:val="2"/>
          <w:sz w:val="20"/>
          <w:szCs w:val="20"/>
        </w:rPr>
        <w:t xml:space="preserve">different </w:t>
      </w:r>
      <w:r w:rsidRPr="006B0A95">
        <w:rPr>
          <w:rFonts w:ascii="Bookman Old Style" w:eastAsia="Times New Roman" w:hAnsi="Bookman Old Style" w:cstheme="minorHAnsi"/>
          <w:color w:val="000000" w:themeColor="text1"/>
          <w:kern w:val="2"/>
          <w:sz w:val="20"/>
          <w:szCs w:val="20"/>
        </w:rPr>
        <w:t>customers over call</w:t>
      </w:r>
      <w:r w:rsidR="00022572" w:rsidRPr="006B0A95">
        <w:rPr>
          <w:rFonts w:ascii="Bookman Old Style" w:eastAsia="Times New Roman" w:hAnsi="Bookman Old Style" w:cstheme="minorHAnsi"/>
          <w:color w:val="000000" w:themeColor="text1"/>
          <w:kern w:val="2"/>
          <w:sz w:val="20"/>
          <w:szCs w:val="20"/>
        </w:rPr>
        <w:t xml:space="preserve">, </w:t>
      </w:r>
      <w:r w:rsidR="004B6BC2" w:rsidRPr="006B0A95">
        <w:rPr>
          <w:rFonts w:ascii="Bookman Old Style" w:eastAsia="Times New Roman" w:hAnsi="Bookman Old Style" w:cstheme="minorHAnsi"/>
          <w:color w:val="000000" w:themeColor="text1"/>
          <w:kern w:val="2"/>
          <w:sz w:val="20"/>
          <w:szCs w:val="20"/>
        </w:rPr>
        <w:t xml:space="preserve">providing updates over </w:t>
      </w:r>
      <w:r w:rsidRPr="006B0A95">
        <w:rPr>
          <w:rFonts w:ascii="Bookman Old Style" w:eastAsia="Times New Roman" w:hAnsi="Bookman Old Style" w:cstheme="minorHAnsi"/>
          <w:color w:val="000000" w:themeColor="text1"/>
          <w:kern w:val="2"/>
          <w:sz w:val="20"/>
          <w:szCs w:val="20"/>
        </w:rPr>
        <w:t>customer’s requirement related to ATM machine</w:t>
      </w:r>
      <w:r w:rsidR="00093A1B">
        <w:rPr>
          <w:rFonts w:ascii="Bookman Old Style" w:eastAsia="Times New Roman" w:hAnsi="Bookman Old Style" w:cstheme="minorHAnsi"/>
          <w:color w:val="000000" w:themeColor="text1"/>
          <w:kern w:val="2"/>
          <w:sz w:val="20"/>
          <w:szCs w:val="20"/>
        </w:rPr>
        <w:t xml:space="preserve"> / Scanner machine / UPS</w:t>
      </w:r>
      <w:r w:rsidR="00022572" w:rsidRPr="006B0A95">
        <w:rPr>
          <w:rFonts w:ascii="Bookman Old Style" w:eastAsia="Times New Roman" w:hAnsi="Bookman Old Style" w:cstheme="minorHAnsi"/>
          <w:color w:val="000000" w:themeColor="text1"/>
          <w:kern w:val="2"/>
          <w:sz w:val="20"/>
          <w:szCs w:val="20"/>
        </w:rPr>
        <w:t>.</w:t>
      </w:r>
    </w:p>
    <w:p w:rsidR="0010685D" w:rsidRPr="006B0A95" w:rsidRDefault="0010685D" w:rsidP="0010685D">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Deals with internal and external customers at all levels via telephone and email, to ensure successful communication via actively listening and probing questions.</w:t>
      </w:r>
    </w:p>
    <w:p w:rsidR="005C2B05" w:rsidRPr="006B0A95" w:rsidRDefault="005C2B05"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Follow up via email / phone with territory engineers </w:t>
      </w:r>
      <w:r w:rsidR="00093A1B">
        <w:rPr>
          <w:rFonts w:ascii="Bookman Old Style" w:eastAsia="Times New Roman" w:hAnsi="Bookman Old Style" w:cstheme="minorHAnsi"/>
          <w:color w:val="000000" w:themeColor="text1"/>
          <w:kern w:val="2"/>
          <w:sz w:val="20"/>
          <w:szCs w:val="20"/>
        </w:rPr>
        <w:t xml:space="preserve">&amp; field higher levels </w:t>
      </w:r>
      <w:r w:rsidR="00F526BB" w:rsidRPr="006B0A95">
        <w:rPr>
          <w:rFonts w:ascii="Bookman Old Style" w:eastAsia="Times New Roman" w:hAnsi="Bookman Old Style" w:cstheme="minorHAnsi"/>
          <w:color w:val="000000" w:themeColor="text1"/>
          <w:kern w:val="2"/>
          <w:sz w:val="20"/>
          <w:szCs w:val="20"/>
        </w:rPr>
        <w:t xml:space="preserve">to get the </w:t>
      </w:r>
      <w:r w:rsidRPr="006B0A95">
        <w:rPr>
          <w:rFonts w:ascii="Bookman Old Style" w:eastAsia="Times New Roman" w:hAnsi="Bookman Old Style" w:cstheme="minorHAnsi"/>
          <w:color w:val="000000" w:themeColor="text1"/>
          <w:kern w:val="2"/>
          <w:sz w:val="20"/>
          <w:szCs w:val="20"/>
        </w:rPr>
        <w:t xml:space="preserve">ATM </w:t>
      </w:r>
      <w:r w:rsidR="00F526BB" w:rsidRPr="006B0A95">
        <w:rPr>
          <w:rFonts w:ascii="Bookman Old Style" w:eastAsia="Times New Roman" w:hAnsi="Bookman Old Style" w:cstheme="minorHAnsi"/>
          <w:color w:val="000000" w:themeColor="text1"/>
          <w:kern w:val="2"/>
          <w:sz w:val="20"/>
          <w:szCs w:val="20"/>
        </w:rPr>
        <w:t xml:space="preserve">operational </w:t>
      </w:r>
      <w:r w:rsidR="00846478" w:rsidRPr="006B0A95">
        <w:rPr>
          <w:rFonts w:ascii="Bookman Old Style" w:eastAsia="Times New Roman" w:hAnsi="Bookman Old Style" w:cstheme="minorHAnsi"/>
          <w:color w:val="000000" w:themeColor="text1"/>
          <w:kern w:val="2"/>
          <w:sz w:val="20"/>
          <w:szCs w:val="20"/>
        </w:rPr>
        <w:t>at the earliest</w:t>
      </w:r>
      <w:r w:rsidR="00F526BB" w:rsidRPr="006B0A95">
        <w:rPr>
          <w:rFonts w:ascii="Bookman Old Style" w:eastAsia="Times New Roman" w:hAnsi="Bookman Old Style" w:cstheme="minorHAnsi"/>
          <w:color w:val="000000" w:themeColor="text1"/>
          <w:kern w:val="2"/>
          <w:sz w:val="20"/>
          <w:szCs w:val="20"/>
        </w:rPr>
        <w:t>.</w:t>
      </w:r>
    </w:p>
    <w:p w:rsidR="00846478" w:rsidRPr="006B0A95" w:rsidRDefault="00093A1B"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Pr>
          <w:rFonts w:ascii="Bookman Old Style" w:eastAsia="Times New Roman" w:hAnsi="Bookman Old Style" w:cstheme="minorHAnsi"/>
          <w:color w:val="000000" w:themeColor="text1"/>
          <w:kern w:val="2"/>
          <w:sz w:val="20"/>
          <w:szCs w:val="20"/>
        </w:rPr>
        <w:t>Sharing</w:t>
      </w:r>
      <w:r w:rsidR="00B959F3" w:rsidRPr="006B0A95">
        <w:rPr>
          <w:rFonts w:ascii="Bookman Old Style" w:eastAsia="Times New Roman" w:hAnsi="Bookman Old Style" w:cstheme="minorHAnsi"/>
          <w:color w:val="000000" w:themeColor="text1"/>
          <w:kern w:val="2"/>
          <w:sz w:val="20"/>
          <w:szCs w:val="20"/>
        </w:rPr>
        <w:t xml:space="preserve"> quotation for the faulty parts to the concern team.</w:t>
      </w:r>
    </w:p>
    <w:p w:rsidR="005C2B05" w:rsidRPr="006B0A95" w:rsidRDefault="005C2B05"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Dealing with </w:t>
      </w:r>
      <w:r w:rsidR="00F526BB" w:rsidRPr="006B0A95">
        <w:rPr>
          <w:rFonts w:ascii="Bookman Old Style" w:eastAsia="Times New Roman" w:hAnsi="Bookman Old Style" w:cstheme="minorHAnsi"/>
          <w:color w:val="000000" w:themeColor="text1"/>
          <w:kern w:val="2"/>
          <w:sz w:val="20"/>
          <w:szCs w:val="20"/>
        </w:rPr>
        <w:t xml:space="preserve">Logistics </w:t>
      </w:r>
      <w:r w:rsidRPr="006B0A95">
        <w:rPr>
          <w:rFonts w:ascii="Bookman Old Style" w:eastAsia="Times New Roman" w:hAnsi="Bookman Old Style" w:cstheme="minorHAnsi"/>
          <w:color w:val="000000" w:themeColor="text1"/>
          <w:kern w:val="2"/>
          <w:sz w:val="20"/>
          <w:szCs w:val="20"/>
        </w:rPr>
        <w:t>for all the required part &amp; NCR regarding up gradation as well as Repair of ATM machines for various banks</w:t>
      </w:r>
    </w:p>
    <w:p w:rsidR="005C2B05" w:rsidRPr="006B0A95" w:rsidRDefault="005C2B05" w:rsidP="005C2B05">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Cascading any new updates to the Team on timely basis</w:t>
      </w:r>
    </w:p>
    <w:p w:rsidR="00BA4D21" w:rsidRPr="006B0A95" w:rsidRDefault="00BA4D21" w:rsidP="00BA4D21">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Coordinating with CE’s to get resolution on all the </w:t>
      </w:r>
      <w:r w:rsidR="00893A37">
        <w:rPr>
          <w:rFonts w:ascii="Bookman Old Style" w:eastAsia="Times New Roman" w:hAnsi="Bookman Old Style" w:cstheme="minorHAnsi"/>
          <w:color w:val="000000" w:themeColor="text1"/>
          <w:kern w:val="2"/>
          <w:sz w:val="20"/>
          <w:szCs w:val="20"/>
        </w:rPr>
        <w:t xml:space="preserve">Network, </w:t>
      </w:r>
      <w:r w:rsidR="00893A37" w:rsidRPr="006B0A95">
        <w:rPr>
          <w:rFonts w:ascii="Bookman Old Style" w:eastAsia="Times New Roman" w:hAnsi="Bookman Old Style" w:cstheme="minorHAnsi"/>
          <w:color w:val="000000" w:themeColor="text1"/>
          <w:kern w:val="2"/>
          <w:sz w:val="20"/>
          <w:szCs w:val="20"/>
        </w:rPr>
        <w:t xml:space="preserve">Hardware </w:t>
      </w:r>
      <w:r w:rsidRPr="006B0A95">
        <w:rPr>
          <w:rFonts w:ascii="Bookman Old Style" w:eastAsia="Times New Roman" w:hAnsi="Bookman Old Style" w:cstheme="minorHAnsi"/>
          <w:color w:val="000000" w:themeColor="text1"/>
          <w:kern w:val="2"/>
          <w:sz w:val="20"/>
          <w:szCs w:val="20"/>
        </w:rPr>
        <w:t xml:space="preserve">as well as </w:t>
      </w:r>
      <w:r w:rsidR="00893A37">
        <w:rPr>
          <w:rFonts w:ascii="Bookman Old Style" w:eastAsia="Times New Roman" w:hAnsi="Bookman Old Style" w:cstheme="minorHAnsi"/>
          <w:color w:val="000000" w:themeColor="text1"/>
          <w:kern w:val="2"/>
          <w:sz w:val="20"/>
          <w:szCs w:val="20"/>
        </w:rPr>
        <w:t xml:space="preserve">Software </w:t>
      </w:r>
      <w:r w:rsidRPr="006B0A95">
        <w:rPr>
          <w:rFonts w:ascii="Bookman Old Style" w:eastAsia="Times New Roman" w:hAnsi="Bookman Old Style" w:cstheme="minorHAnsi"/>
          <w:color w:val="000000" w:themeColor="text1"/>
          <w:kern w:val="2"/>
          <w:sz w:val="20"/>
          <w:szCs w:val="20"/>
        </w:rPr>
        <w:t>problems of ATM’s.</w:t>
      </w:r>
    </w:p>
    <w:p w:rsidR="00BA4D21" w:rsidRPr="006B0A95" w:rsidRDefault="006B0A95" w:rsidP="00BA4D21">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Coordinating</w:t>
      </w:r>
      <w:r w:rsidR="00BA4D21" w:rsidRPr="006B0A95">
        <w:rPr>
          <w:rFonts w:ascii="Bookman Old Style" w:eastAsia="Times New Roman" w:hAnsi="Bookman Old Style" w:cstheme="minorHAnsi"/>
          <w:color w:val="000000" w:themeColor="text1"/>
          <w:kern w:val="2"/>
          <w:sz w:val="20"/>
          <w:szCs w:val="20"/>
        </w:rPr>
        <w:t xml:space="preserve"> with different departments. (</w:t>
      </w:r>
      <w:r w:rsidR="00C86F9A">
        <w:rPr>
          <w:rFonts w:ascii="Bookman Old Style" w:eastAsia="Times New Roman" w:hAnsi="Bookman Old Style" w:cstheme="minorHAnsi"/>
          <w:color w:val="000000" w:themeColor="text1"/>
          <w:kern w:val="2"/>
          <w:sz w:val="20"/>
          <w:szCs w:val="20"/>
        </w:rPr>
        <w:t>Bank/Cash</w:t>
      </w:r>
      <w:r w:rsidR="00BA4D21" w:rsidRPr="006B0A95">
        <w:rPr>
          <w:rFonts w:ascii="Bookman Old Style" w:eastAsia="Times New Roman" w:hAnsi="Bookman Old Style" w:cstheme="minorHAnsi"/>
          <w:color w:val="000000" w:themeColor="text1"/>
          <w:kern w:val="2"/>
          <w:sz w:val="20"/>
          <w:szCs w:val="20"/>
        </w:rPr>
        <w:t>/</w:t>
      </w:r>
      <w:r w:rsidR="00C86F9A">
        <w:rPr>
          <w:rFonts w:ascii="Bookman Old Style" w:eastAsia="Times New Roman" w:hAnsi="Bookman Old Style" w:cstheme="minorHAnsi"/>
          <w:color w:val="000000" w:themeColor="text1"/>
          <w:kern w:val="2"/>
          <w:sz w:val="20"/>
          <w:szCs w:val="20"/>
        </w:rPr>
        <w:t>Network/EJ/Switch/</w:t>
      </w:r>
      <w:r w:rsidR="00BA4D21" w:rsidRPr="006B0A95">
        <w:rPr>
          <w:rFonts w:ascii="Bookman Old Style" w:eastAsia="Times New Roman" w:hAnsi="Bookman Old Style" w:cstheme="minorHAnsi"/>
          <w:color w:val="000000" w:themeColor="text1"/>
          <w:kern w:val="2"/>
          <w:sz w:val="20"/>
          <w:szCs w:val="20"/>
        </w:rPr>
        <w:t>Call center)</w:t>
      </w:r>
    </w:p>
    <w:p w:rsidR="00BA4D21" w:rsidRDefault="00BA4D21" w:rsidP="00BA4D21">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Generating report</w:t>
      </w:r>
      <w:r w:rsidR="00893A37">
        <w:rPr>
          <w:rFonts w:ascii="Bookman Old Style" w:eastAsia="Times New Roman" w:hAnsi="Bookman Old Style" w:cstheme="minorHAnsi"/>
          <w:color w:val="000000" w:themeColor="text1"/>
          <w:kern w:val="2"/>
          <w:sz w:val="20"/>
          <w:szCs w:val="20"/>
        </w:rPr>
        <w:t>s</w:t>
      </w:r>
      <w:r w:rsidRPr="006B0A95">
        <w:rPr>
          <w:rFonts w:ascii="Bookman Old Style" w:eastAsia="Times New Roman" w:hAnsi="Bookman Old Style" w:cstheme="minorHAnsi"/>
          <w:color w:val="000000" w:themeColor="text1"/>
          <w:kern w:val="2"/>
          <w:sz w:val="20"/>
          <w:szCs w:val="20"/>
        </w:rPr>
        <w:t xml:space="preserve"> </w:t>
      </w:r>
      <w:r w:rsidR="0010685D" w:rsidRPr="006B0A95">
        <w:rPr>
          <w:rFonts w:ascii="Bookman Old Style" w:eastAsia="Times New Roman" w:hAnsi="Bookman Old Style" w:cstheme="minorHAnsi"/>
          <w:color w:val="000000" w:themeColor="text1"/>
          <w:kern w:val="2"/>
          <w:sz w:val="20"/>
          <w:szCs w:val="20"/>
        </w:rPr>
        <w:t xml:space="preserve">of down calls </w:t>
      </w:r>
      <w:r w:rsidR="00093A1B">
        <w:rPr>
          <w:rFonts w:ascii="Bookman Old Style" w:eastAsia="Times New Roman" w:hAnsi="Bookman Old Style" w:cstheme="minorHAnsi"/>
          <w:color w:val="000000" w:themeColor="text1"/>
          <w:kern w:val="2"/>
          <w:sz w:val="20"/>
          <w:szCs w:val="20"/>
        </w:rPr>
        <w:t>etc</w:t>
      </w:r>
      <w:r w:rsidR="00893A37">
        <w:rPr>
          <w:rFonts w:ascii="Bookman Old Style" w:eastAsia="Times New Roman" w:hAnsi="Bookman Old Style" w:cstheme="minorHAnsi"/>
          <w:color w:val="000000" w:themeColor="text1"/>
          <w:kern w:val="2"/>
          <w:sz w:val="20"/>
          <w:szCs w:val="20"/>
        </w:rPr>
        <w:t>.</w:t>
      </w:r>
      <w:r w:rsidR="00093A1B">
        <w:rPr>
          <w:rFonts w:ascii="Bookman Old Style" w:eastAsia="Times New Roman" w:hAnsi="Bookman Old Style" w:cstheme="minorHAnsi"/>
          <w:color w:val="000000" w:themeColor="text1"/>
          <w:kern w:val="2"/>
          <w:sz w:val="20"/>
          <w:szCs w:val="20"/>
        </w:rPr>
        <w:t xml:space="preserve"> </w:t>
      </w:r>
      <w:r w:rsidRPr="006B0A95">
        <w:rPr>
          <w:rFonts w:ascii="Bookman Old Style" w:eastAsia="Times New Roman" w:hAnsi="Bookman Old Style" w:cstheme="minorHAnsi"/>
          <w:color w:val="000000" w:themeColor="text1"/>
          <w:kern w:val="2"/>
          <w:sz w:val="20"/>
          <w:szCs w:val="20"/>
        </w:rPr>
        <w:t xml:space="preserve">&amp; </w:t>
      </w:r>
      <w:r w:rsidR="0010685D" w:rsidRPr="006B0A95">
        <w:rPr>
          <w:rFonts w:ascii="Bookman Old Style" w:eastAsia="Times New Roman" w:hAnsi="Bookman Old Style" w:cstheme="minorHAnsi"/>
          <w:color w:val="000000" w:themeColor="text1"/>
          <w:kern w:val="2"/>
          <w:sz w:val="20"/>
          <w:szCs w:val="20"/>
        </w:rPr>
        <w:t>sharing the same with seniors</w:t>
      </w:r>
      <w:r w:rsidR="00893A37">
        <w:rPr>
          <w:rFonts w:ascii="Bookman Old Style" w:eastAsia="Times New Roman" w:hAnsi="Bookman Old Style" w:cstheme="minorHAnsi"/>
          <w:color w:val="000000" w:themeColor="text1"/>
          <w:kern w:val="2"/>
          <w:sz w:val="20"/>
          <w:szCs w:val="20"/>
        </w:rPr>
        <w:t>/team</w:t>
      </w:r>
      <w:r w:rsidR="0010685D" w:rsidRPr="006B0A95">
        <w:rPr>
          <w:rFonts w:ascii="Bookman Old Style" w:eastAsia="Times New Roman" w:hAnsi="Bookman Old Style" w:cstheme="minorHAnsi"/>
          <w:color w:val="000000" w:themeColor="text1"/>
          <w:kern w:val="2"/>
          <w:sz w:val="20"/>
          <w:szCs w:val="20"/>
        </w:rPr>
        <w:t>.</w:t>
      </w:r>
    </w:p>
    <w:p w:rsidR="00093A1B" w:rsidRPr="006B0A95" w:rsidRDefault="00093A1B" w:rsidP="00093A1B">
      <w:pPr>
        <w:spacing w:after="0" w:line="240" w:lineRule="auto"/>
        <w:ind w:left="360"/>
        <w:rPr>
          <w:rFonts w:ascii="Bookman Old Style" w:eastAsia="Times New Roman" w:hAnsi="Bookman Old Style" w:cstheme="minorHAnsi"/>
          <w:color w:val="000000" w:themeColor="text1"/>
          <w:kern w:val="2"/>
          <w:sz w:val="20"/>
          <w:szCs w:val="20"/>
        </w:rPr>
      </w:pPr>
    </w:p>
    <w:p w:rsidR="00C86F9A" w:rsidRPr="00C86F9A" w:rsidRDefault="00C86F9A" w:rsidP="00891E95">
      <w:pPr>
        <w:spacing w:after="0" w:line="240" w:lineRule="auto"/>
        <w:rPr>
          <w:rFonts w:ascii="Bookman Old Style" w:hAnsi="Bookman Old Style"/>
          <w:color w:val="000000" w:themeColor="text1"/>
          <w:sz w:val="20"/>
          <w:szCs w:val="20"/>
        </w:rPr>
      </w:pPr>
      <w:r w:rsidRPr="00C86F9A">
        <w:rPr>
          <w:rFonts w:ascii="Bookman Old Style" w:hAnsi="Bookman Old Style"/>
          <w:b/>
          <w:color w:val="000000" w:themeColor="text1"/>
          <w:sz w:val="20"/>
          <w:szCs w:val="20"/>
        </w:rPr>
        <w:t>DIEBOLD SYSTEMS PVT. LTD.</w:t>
      </w:r>
    </w:p>
    <w:p w:rsidR="00D36CCA" w:rsidRPr="006B0A95" w:rsidRDefault="00A85CEC" w:rsidP="00891E95">
      <w:pPr>
        <w:spacing w:after="0" w:line="240" w:lineRule="auto"/>
        <w:rPr>
          <w:rFonts w:ascii="Bookman Old Style" w:hAnsi="Bookman Old Style"/>
          <w:color w:val="000000" w:themeColor="text1"/>
          <w:sz w:val="20"/>
          <w:szCs w:val="20"/>
        </w:rPr>
      </w:pPr>
      <w:r w:rsidRPr="006B0A95">
        <w:rPr>
          <w:rFonts w:ascii="Bookman Old Style" w:hAnsi="Bookman Old Style"/>
          <w:color w:val="000000" w:themeColor="text1"/>
          <w:sz w:val="20"/>
          <w:szCs w:val="20"/>
        </w:rPr>
        <w:t>EMS</w:t>
      </w:r>
      <w:r w:rsidR="005C2B05" w:rsidRPr="006B0A95">
        <w:rPr>
          <w:rFonts w:ascii="Bookman Old Style" w:hAnsi="Bookman Old Style"/>
          <w:color w:val="000000" w:themeColor="text1"/>
          <w:sz w:val="20"/>
          <w:szCs w:val="20"/>
        </w:rPr>
        <w:t xml:space="preserve"> Executive</w:t>
      </w:r>
      <w:r w:rsidRPr="006B0A95">
        <w:rPr>
          <w:rFonts w:ascii="Bookman Old Style" w:hAnsi="Bookman Old Style"/>
          <w:color w:val="000000" w:themeColor="text1"/>
          <w:sz w:val="20"/>
          <w:szCs w:val="20"/>
        </w:rPr>
        <w:t xml:space="preserve"> – Incident </w:t>
      </w:r>
      <w:r w:rsidR="00BA4D21" w:rsidRPr="006B0A95">
        <w:rPr>
          <w:rFonts w:ascii="Bookman Old Style" w:hAnsi="Bookman Old Style"/>
          <w:color w:val="000000" w:themeColor="text1"/>
          <w:sz w:val="20"/>
          <w:szCs w:val="20"/>
        </w:rPr>
        <w:t>Management</w:t>
      </w:r>
      <w:r w:rsidR="00D36CCA" w:rsidRPr="006B0A95">
        <w:rPr>
          <w:rFonts w:ascii="Bookman Old Style" w:hAnsi="Bookman Old Style"/>
          <w:color w:val="000000" w:themeColor="text1"/>
          <w:sz w:val="20"/>
          <w:szCs w:val="20"/>
        </w:rPr>
        <w:br/>
      </w:r>
      <w:r w:rsidRPr="006B0A95">
        <w:rPr>
          <w:rFonts w:ascii="Bookman Old Style" w:hAnsi="Bookman Old Style"/>
          <w:color w:val="000000" w:themeColor="text1"/>
          <w:sz w:val="20"/>
          <w:szCs w:val="20"/>
        </w:rPr>
        <w:t xml:space="preserve">May 2009 </w:t>
      </w:r>
      <w:r w:rsidR="005C2B05" w:rsidRPr="006B0A95">
        <w:rPr>
          <w:rFonts w:ascii="Bookman Old Style" w:hAnsi="Bookman Old Style"/>
          <w:color w:val="000000" w:themeColor="text1"/>
          <w:sz w:val="20"/>
          <w:szCs w:val="20"/>
        </w:rPr>
        <w:t xml:space="preserve">– </w:t>
      </w:r>
      <w:r w:rsidRPr="006B0A95">
        <w:rPr>
          <w:rFonts w:ascii="Bookman Old Style" w:hAnsi="Bookman Old Style"/>
          <w:color w:val="000000" w:themeColor="text1"/>
          <w:sz w:val="20"/>
          <w:szCs w:val="20"/>
        </w:rPr>
        <w:t>August 2014</w:t>
      </w:r>
    </w:p>
    <w:p w:rsidR="008A7E1E" w:rsidRPr="006B0A95" w:rsidRDefault="008A7E1E" w:rsidP="00891E95">
      <w:pPr>
        <w:spacing w:after="0" w:line="240" w:lineRule="auto"/>
        <w:rPr>
          <w:rFonts w:ascii="Bookman Old Style" w:eastAsia="Times New Roman" w:hAnsi="Bookman Old Style" w:cs="Times New Roman"/>
          <w:color w:val="000000" w:themeColor="text1"/>
          <w:sz w:val="20"/>
          <w:szCs w:val="20"/>
          <w:u w:val="single"/>
        </w:rPr>
      </w:pPr>
    </w:p>
    <w:p w:rsidR="00BA4D21" w:rsidRPr="006B0A95" w:rsidRDefault="001663A0" w:rsidP="001663A0">
      <w:pPr>
        <w:spacing w:after="0" w:line="240" w:lineRule="auto"/>
        <w:rPr>
          <w:rFonts w:ascii="Bookman Old Style" w:hAnsi="Bookman Old Style"/>
          <w:b/>
          <w:color w:val="000000" w:themeColor="text1"/>
          <w:sz w:val="20"/>
          <w:szCs w:val="20"/>
          <w:u w:val="single"/>
        </w:rPr>
      </w:pPr>
      <w:r w:rsidRPr="006B0A95">
        <w:rPr>
          <w:rFonts w:ascii="Bookman Old Style" w:hAnsi="Bookman Old Style"/>
          <w:b/>
          <w:color w:val="000000" w:themeColor="text1"/>
          <w:sz w:val="20"/>
          <w:szCs w:val="20"/>
          <w:u w:val="single"/>
        </w:rPr>
        <w:t>Duties</w:t>
      </w:r>
    </w:p>
    <w:p w:rsidR="00BA4D21" w:rsidRPr="006B0A95" w:rsidRDefault="00BA4D21"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s="Times New Roman"/>
          <w:color w:val="000000"/>
          <w:sz w:val="20"/>
          <w:szCs w:val="20"/>
        </w:rPr>
        <w:t xml:space="preserve">Monitoring ATM’s </w:t>
      </w:r>
      <w:r w:rsidR="001F5CD8" w:rsidRPr="006B0A95">
        <w:rPr>
          <w:rFonts w:ascii="Bookman Old Style" w:hAnsi="Bookman Old Style" w:cs="Times New Roman"/>
          <w:color w:val="000000"/>
          <w:sz w:val="20"/>
          <w:szCs w:val="20"/>
        </w:rPr>
        <w:t xml:space="preserve">of </w:t>
      </w:r>
      <w:r w:rsidR="007B6382">
        <w:rPr>
          <w:rFonts w:ascii="Bookman Old Style" w:hAnsi="Bookman Old Style" w:cs="Times New Roman"/>
          <w:color w:val="000000"/>
          <w:sz w:val="20"/>
          <w:szCs w:val="20"/>
        </w:rPr>
        <w:t xml:space="preserve">different </w:t>
      </w:r>
      <w:r w:rsidR="001F5CD8" w:rsidRPr="006B0A95">
        <w:rPr>
          <w:rFonts w:ascii="Bookman Old Style" w:hAnsi="Bookman Old Style" w:cs="Times New Roman"/>
          <w:color w:val="000000"/>
          <w:sz w:val="20"/>
          <w:szCs w:val="20"/>
        </w:rPr>
        <w:t>banks</w:t>
      </w:r>
      <w:r w:rsidRPr="006B0A95">
        <w:rPr>
          <w:rFonts w:ascii="Bookman Old Style" w:hAnsi="Bookman Old Style" w:cs="Times New Roman"/>
          <w:color w:val="000000"/>
          <w:sz w:val="20"/>
          <w:szCs w:val="20"/>
        </w:rPr>
        <w:t xml:space="preserve"> like HFDC, SBI, UBI etc.</w:t>
      </w:r>
    </w:p>
    <w:p w:rsidR="00BA4D21" w:rsidRPr="006B0A95" w:rsidRDefault="00BA4D21" w:rsidP="00BA4D21">
      <w:pPr>
        <w:numPr>
          <w:ilvl w:val="0"/>
          <w:numId w:val="4"/>
        </w:numPr>
        <w:spacing w:after="0" w:line="240" w:lineRule="auto"/>
        <w:rPr>
          <w:rFonts w:ascii="Bookman Old Style" w:hAnsi="Bookman Old Style" w:cs="Times New Roman"/>
          <w:color w:val="000000"/>
          <w:sz w:val="20"/>
          <w:szCs w:val="20"/>
        </w:rPr>
      </w:pPr>
      <w:r w:rsidRPr="006B0A95">
        <w:rPr>
          <w:rFonts w:ascii="Bookman Old Style" w:hAnsi="Bookman Old Style" w:cs="Times New Roman"/>
          <w:color w:val="000000"/>
          <w:sz w:val="20"/>
          <w:szCs w:val="20"/>
        </w:rPr>
        <w:t>Assigning a call for down ATM’s with appropriate vendors &amp; follow ups for the same.</w:t>
      </w:r>
    </w:p>
    <w:p w:rsidR="00BA4D21" w:rsidRPr="006B0A95" w:rsidRDefault="00BA4D21" w:rsidP="00BA4D21">
      <w:pPr>
        <w:numPr>
          <w:ilvl w:val="0"/>
          <w:numId w:val="4"/>
        </w:numPr>
        <w:spacing w:after="0" w:line="240" w:lineRule="auto"/>
        <w:rPr>
          <w:rFonts w:ascii="Bookman Old Style" w:hAnsi="Bookman Old Style" w:cs="Times New Roman"/>
          <w:color w:val="000000"/>
          <w:sz w:val="20"/>
          <w:szCs w:val="20"/>
        </w:rPr>
      </w:pPr>
      <w:r w:rsidRPr="006B0A95">
        <w:rPr>
          <w:rFonts w:ascii="Bookman Old Style" w:hAnsi="Bookman Old Style" w:cs="Times New Roman"/>
          <w:color w:val="000000"/>
          <w:sz w:val="20"/>
          <w:szCs w:val="20"/>
        </w:rPr>
        <w:t>Assigning a call for down ATM’s with appropriate SLM &amp; follow ups for the same.</w:t>
      </w:r>
    </w:p>
    <w:p w:rsidR="00BA4D21" w:rsidRPr="006B0A95" w:rsidRDefault="00BA4D21"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s="Times New Roman"/>
          <w:color w:val="000000"/>
          <w:sz w:val="20"/>
          <w:szCs w:val="20"/>
        </w:rPr>
        <w:t>Checking the transaction details using ESQ Software &amp; make MIS report.</w:t>
      </w:r>
    </w:p>
    <w:p w:rsidR="00BA4D21" w:rsidRPr="006B0A95" w:rsidRDefault="001F5CD8" w:rsidP="00BA4D21">
      <w:pPr>
        <w:numPr>
          <w:ilvl w:val="0"/>
          <w:numId w:val="4"/>
        </w:numPr>
        <w:spacing w:after="0" w:line="240" w:lineRule="auto"/>
        <w:rPr>
          <w:rFonts w:ascii="Bookman Old Style" w:hAnsi="Bookman Old Style" w:cs="Times New Roman"/>
          <w:color w:val="000000"/>
          <w:sz w:val="20"/>
          <w:szCs w:val="20"/>
        </w:rPr>
      </w:pPr>
      <w:r w:rsidRPr="006B0A95">
        <w:rPr>
          <w:rFonts w:ascii="Bookman Old Style" w:hAnsi="Bookman Old Style" w:cs="Times New Roman"/>
          <w:color w:val="000000"/>
          <w:sz w:val="20"/>
          <w:szCs w:val="20"/>
        </w:rPr>
        <w:t xml:space="preserve">Coordinating </w:t>
      </w:r>
      <w:r w:rsidR="00BA4D21" w:rsidRPr="006B0A95">
        <w:rPr>
          <w:rFonts w:ascii="Bookman Old Style" w:hAnsi="Bookman Old Style" w:cs="Times New Roman"/>
          <w:color w:val="000000"/>
          <w:sz w:val="20"/>
          <w:szCs w:val="20"/>
        </w:rPr>
        <w:t xml:space="preserve">with different departments. (Bank / Cash / Network / Call center) </w:t>
      </w:r>
    </w:p>
    <w:p w:rsidR="001663A0" w:rsidRPr="006B0A95" w:rsidRDefault="00D36CCA"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olor w:val="000000" w:themeColor="text1"/>
          <w:sz w:val="20"/>
          <w:szCs w:val="20"/>
        </w:rPr>
        <w:t xml:space="preserve">Daily Interaction with the </w:t>
      </w:r>
      <w:r w:rsidR="008A7E1E" w:rsidRPr="006B0A95">
        <w:rPr>
          <w:rFonts w:ascii="Bookman Old Style" w:hAnsi="Bookman Old Style"/>
          <w:color w:val="000000" w:themeColor="text1"/>
          <w:sz w:val="20"/>
          <w:szCs w:val="20"/>
        </w:rPr>
        <w:t>management over daily task &amp; status of work</w:t>
      </w:r>
    </w:p>
    <w:p w:rsidR="001663A0" w:rsidRPr="006B0A95" w:rsidRDefault="008A7E1E"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olor w:val="000000" w:themeColor="text1"/>
          <w:sz w:val="20"/>
          <w:szCs w:val="20"/>
        </w:rPr>
        <w:t>Providing</w:t>
      </w:r>
      <w:r w:rsidR="00D36CCA" w:rsidRPr="006B0A95">
        <w:rPr>
          <w:rFonts w:ascii="Bookman Old Style" w:hAnsi="Bookman Old Style"/>
          <w:color w:val="000000" w:themeColor="text1"/>
          <w:sz w:val="20"/>
          <w:szCs w:val="20"/>
        </w:rPr>
        <w:t xml:space="preserve"> feedback &amp; coaching to </w:t>
      </w:r>
      <w:r w:rsidRPr="006B0A95">
        <w:rPr>
          <w:rFonts w:ascii="Bookman Old Style" w:hAnsi="Bookman Old Style"/>
          <w:color w:val="000000" w:themeColor="text1"/>
          <w:sz w:val="20"/>
          <w:szCs w:val="20"/>
        </w:rPr>
        <w:t>juniors</w:t>
      </w:r>
      <w:r w:rsidR="001663A0" w:rsidRPr="006B0A95">
        <w:rPr>
          <w:rFonts w:ascii="Bookman Old Style" w:hAnsi="Bookman Old Style"/>
          <w:color w:val="000000" w:themeColor="text1"/>
          <w:sz w:val="20"/>
          <w:szCs w:val="20"/>
        </w:rPr>
        <w:t xml:space="preserve"> o</w:t>
      </w:r>
      <w:r w:rsidRPr="006B0A95">
        <w:rPr>
          <w:rFonts w:ascii="Bookman Old Style" w:hAnsi="Bookman Old Style"/>
          <w:color w:val="000000" w:themeColor="text1"/>
          <w:sz w:val="20"/>
          <w:szCs w:val="20"/>
        </w:rPr>
        <w:t>ver</w:t>
      </w:r>
      <w:r w:rsidR="001663A0" w:rsidRPr="006B0A95">
        <w:rPr>
          <w:rFonts w:ascii="Bookman Old Style" w:hAnsi="Bookman Old Style"/>
          <w:color w:val="000000" w:themeColor="text1"/>
          <w:sz w:val="20"/>
          <w:szCs w:val="20"/>
        </w:rPr>
        <w:t xml:space="preserve"> </w:t>
      </w:r>
      <w:r w:rsidRPr="006B0A95">
        <w:rPr>
          <w:rFonts w:ascii="Bookman Old Style" w:hAnsi="Bookman Old Style"/>
          <w:color w:val="000000" w:themeColor="text1"/>
          <w:sz w:val="20"/>
          <w:szCs w:val="20"/>
        </w:rPr>
        <w:t>p</w:t>
      </w:r>
      <w:r w:rsidR="001663A0" w:rsidRPr="006B0A95">
        <w:rPr>
          <w:rFonts w:ascii="Bookman Old Style" w:hAnsi="Bookman Old Style"/>
          <w:color w:val="000000" w:themeColor="text1"/>
          <w:sz w:val="20"/>
          <w:szCs w:val="20"/>
        </w:rPr>
        <w:t>erformance</w:t>
      </w:r>
    </w:p>
    <w:p w:rsidR="001663A0" w:rsidRPr="006B0A95" w:rsidRDefault="00D36CCA"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olor w:val="000000" w:themeColor="text1"/>
          <w:sz w:val="20"/>
          <w:szCs w:val="20"/>
        </w:rPr>
        <w:t xml:space="preserve">Assisting new joiners with </w:t>
      </w:r>
      <w:r w:rsidR="008A7E1E" w:rsidRPr="006B0A95">
        <w:rPr>
          <w:rFonts w:ascii="Bookman Old Style" w:hAnsi="Bookman Old Style"/>
          <w:color w:val="000000" w:themeColor="text1"/>
          <w:sz w:val="20"/>
          <w:szCs w:val="20"/>
        </w:rPr>
        <w:t xml:space="preserve">work </w:t>
      </w:r>
      <w:r w:rsidRPr="006B0A95">
        <w:rPr>
          <w:rFonts w:ascii="Bookman Old Style" w:hAnsi="Bookman Old Style"/>
          <w:color w:val="000000" w:themeColor="text1"/>
          <w:sz w:val="20"/>
          <w:szCs w:val="20"/>
        </w:rPr>
        <w:t>knowledge and training</w:t>
      </w:r>
    </w:p>
    <w:p w:rsidR="001663A0" w:rsidRPr="006B0A95" w:rsidRDefault="00D36CCA" w:rsidP="001663A0">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olor w:val="000000" w:themeColor="text1"/>
          <w:sz w:val="20"/>
          <w:szCs w:val="20"/>
        </w:rPr>
        <w:t xml:space="preserve">Keeping a track of work </w:t>
      </w:r>
      <w:r w:rsidR="008A7E1E" w:rsidRPr="006B0A95">
        <w:rPr>
          <w:rFonts w:ascii="Bookman Old Style" w:hAnsi="Bookman Old Style"/>
          <w:color w:val="000000" w:themeColor="text1"/>
          <w:sz w:val="20"/>
          <w:szCs w:val="20"/>
        </w:rPr>
        <w:t>by maintaining</w:t>
      </w:r>
      <w:r w:rsidRPr="006B0A95">
        <w:rPr>
          <w:rFonts w:ascii="Bookman Old Style" w:hAnsi="Bookman Old Style"/>
          <w:color w:val="000000" w:themeColor="text1"/>
          <w:sz w:val="20"/>
          <w:szCs w:val="20"/>
        </w:rPr>
        <w:t xml:space="preserve"> a log file</w:t>
      </w:r>
    </w:p>
    <w:p w:rsidR="008A7E1E" w:rsidRPr="006B0A95" w:rsidRDefault="008A7E1E" w:rsidP="008A7E1E">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hAnsi="Bookman Old Style"/>
          <w:color w:val="000000" w:themeColor="text1"/>
          <w:sz w:val="20"/>
          <w:szCs w:val="20"/>
        </w:rPr>
        <w:t>Cascading any new updates to the Team on timely basis</w:t>
      </w:r>
    </w:p>
    <w:p w:rsidR="005166D1" w:rsidRPr="006B0A95" w:rsidRDefault="005166D1" w:rsidP="005166D1">
      <w:pPr>
        <w:spacing w:after="0" w:line="240" w:lineRule="auto"/>
        <w:rPr>
          <w:rFonts w:ascii="Bookman Old Style" w:hAnsi="Bookman Old Style"/>
          <w:color w:val="000000" w:themeColor="text1"/>
          <w:sz w:val="20"/>
          <w:szCs w:val="20"/>
        </w:rPr>
      </w:pPr>
    </w:p>
    <w:p w:rsidR="005166D1" w:rsidRPr="006B0A95" w:rsidRDefault="005166D1" w:rsidP="005166D1">
      <w:pPr>
        <w:spacing w:after="0" w:line="240" w:lineRule="auto"/>
        <w:rPr>
          <w:rFonts w:ascii="Bookman Old Style" w:eastAsia="Times New Roman" w:hAnsi="Bookman Old Style" w:cstheme="minorHAnsi"/>
          <w:color w:val="000000" w:themeColor="text1"/>
          <w:kern w:val="2"/>
          <w:sz w:val="20"/>
          <w:szCs w:val="20"/>
        </w:rPr>
      </w:pPr>
    </w:p>
    <w:p w:rsidR="003E2170" w:rsidRPr="007B6382" w:rsidRDefault="003E2170" w:rsidP="003E2170">
      <w:pPr>
        <w:rPr>
          <w:rFonts w:ascii="Bookman Old Style" w:hAnsi="Bookman Old Style"/>
          <w:b/>
          <w:sz w:val="20"/>
          <w:szCs w:val="20"/>
          <w:u w:val="single"/>
        </w:rPr>
      </w:pPr>
      <w:r w:rsidRPr="007B6382">
        <w:rPr>
          <w:rFonts w:ascii="Bookman Old Style" w:hAnsi="Bookman Old Style"/>
          <w:b/>
          <w:sz w:val="20"/>
          <w:szCs w:val="20"/>
          <w:u w:val="single"/>
        </w:rPr>
        <w:t>PROFESSIONAL ABILITIES</w:t>
      </w:r>
    </w:p>
    <w:p w:rsidR="006E5B97" w:rsidRPr="006B0A95" w:rsidRDefault="003E2170"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Encouraging, identifying and de</w:t>
      </w:r>
      <w:r w:rsidR="006E5B97" w:rsidRPr="006B0A95">
        <w:rPr>
          <w:rFonts w:ascii="Bookman Old Style" w:eastAsia="Times New Roman" w:hAnsi="Bookman Old Style" w:cstheme="minorHAnsi"/>
          <w:color w:val="000000" w:themeColor="text1"/>
          <w:kern w:val="2"/>
          <w:sz w:val="20"/>
          <w:szCs w:val="20"/>
        </w:rPr>
        <w:t>veloping best practice strategy</w:t>
      </w:r>
    </w:p>
    <w:p w:rsidR="006E5B97" w:rsidRPr="006B0A95" w:rsidRDefault="003E2170"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Ability to plan </w:t>
      </w:r>
      <w:r w:rsidR="006E5B97" w:rsidRPr="006B0A95">
        <w:rPr>
          <w:rFonts w:ascii="Bookman Old Style" w:eastAsia="Times New Roman" w:hAnsi="Bookman Old Style" w:cstheme="minorHAnsi"/>
          <w:color w:val="000000" w:themeColor="text1"/>
          <w:kern w:val="2"/>
          <w:sz w:val="20"/>
          <w:szCs w:val="20"/>
        </w:rPr>
        <w:t>organizes</w:t>
      </w:r>
      <w:r w:rsidRPr="006B0A95">
        <w:rPr>
          <w:rFonts w:ascii="Bookman Old Style" w:eastAsia="Times New Roman" w:hAnsi="Bookman Old Style" w:cstheme="minorHAnsi"/>
          <w:color w:val="000000" w:themeColor="text1"/>
          <w:kern w:val="2"/>
          <w:sz w:val="20"/>
          <w:szCs w:val="20"/>
        </w:rPr>
        <w:t xml:space="preserve"> and </w:t>
      </w:r>
      <w:r w:rsidR="006E5B97" w:rsidRPr="006B0A95">
        <w:rPr>
          <w:rFonts w:ascii="Bookman Old Style" w:eastAsia="Times New Roman" w:hAnsi="Bookman Old Style" w:cstheme="minorHAnsi"/>
          <w:color w:val="000000" w:themeColor="text1"/>
          <w:kern w:val="2"/>
          <w:sz w:val="20"/>
          <w:szCs w:val="20"/>
        </w:rPr>
        <w:t>manages</w:t>
      </w:r>
      <w:r w:rsidRPr="006B0A95">
        <w:rPr>
          <w:rFonts w:ascii="Bookman Old Style" w:eastAsia="Times New Roman" w:hAnsi="Bookman Old Style" w:cstheme="minorHAnsi"/>
          <w:color w:val="000000" w:themeColor="text1"/>
          <w:kern w:val="2"/>
          <w:sz w:val="20"/>
          <w:szCs w:val="20"/>
        </w:rPr>
        <w:t xml:space="preserve"> multip</w:t>
      </w:r>
      <w:r w:rsidR="006E5B97" w:rsidRPr="006B0A95">
        <w:rPr>
          <w:rFonts w:ascii="Bookman Old Style" w:eastAsia="Times New Roman" w:hAnsi="Bookman Old Style" w:cstheme="minorHAnsi"/>
          <w:color w:val="000000" w:themeColor="text1"/>
          <w:kern w:val="2"/>
          <w:sz w:val="20"/>
          <w:szCs w:val="20"/>
        </w:rPr>
        <w:t>le projects and set priorities.</w:t>
      </w:r>
    </w:p>
    <w:p w:rsidR="006E5B97" w:rsidRPr="006B0A95" w:rsidRDefault="006E5B97"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C</w:t>
      </w:r>
      <w:r w:rsidR="003E2170" w:rsidRPr="006B0A95">
        <w:rPr>
          <w:rFonts w:ascii="Bookman Old Style" w:eastAsia="Times New Roman" w:hAnsi="Bookman Old Style" w:cstheme="minorHAnsi"/>
          <w:color w:val="000000" w:themeColor="text1"/>
          <w:kern w:val="2"/>
          <w:sz w:val="20"/>
          <w:szCs w:val="20"/>
        </w:rPr>
        <w:t xml:space="preserve">learly communicating instructions and information to </w:t>
      </w:r>
      <w:r w:rsidR="001C2DB1">
        <w:rPr>
          <w:rFonts w:ascii="Bookman Old Style" w:eastAsia="Times New Roman" w:hAnsi="Bookman Old Style" w:cstheme="minorHAnsi"/>
          <w:color w:val="000000" w:themeColor="text1"/>
          <w:kern w:val="2"/>
          <w:sz w:val="20"/>
          <w:szCs w:val="20"/>
        </w:rPr>
        <w:t>team members</w:t>
      </w:r>
    </w:p>
    <w:p w:rsidR="0010685D" w:rsidRPr="006B0A95" w:rsidRDefault="0010685D" w:rsidP="0010685D">
      <w:pPr>
        <w:numPr>
          <w:ilvl w:val="0"/>
          <w:numId w:val="4"/>
        </w:numPr>
        <w:spacing w:after="0" w:line="240" w:lineRule="auto"/>
        <w:rPr>
          <w:rFonts w:ascii="Bookman Old Style" w:hAnsi="Bookman Old Style" w:cs="Times New Roman"/>
          <w:color w:val="000000"/>
          <w:sz w:val="20"/>
          <w:szCs w:val="20"/>
        </w:rPr>
      </w:pPr>
      <w:r w:rsidRPr="006B0A95">
        <w:rPr>
          <w:rFonts w:ascii="Bookman Old Style" w:hAnsi="Bookman Old Style" w:cs="Times New Roman"/>
          <w:color w:val="000000"/>
          <w:sz w:val="20"/>
          <w:szCs w:val="20"/>
        </w:rPr>
        <w:t>Enjoys sharing knowledge and responsibilities in a timely and professional manner.</w:t>
      </w:r>
    </w:p>
    <w:p w:rsidR="00974073" w:rsidRPr="006B0A95" w:rsidRDefault="00974073" w:rsidP="00974073">
      <w:pPr>
        <w:spacing w:after="0" w:line="240" w:lineRule="auto"/>
        <w:rPr>
          <w:rFonts w:ascii="Bookman Old Style" w:eastAsia="Times New Roman" w:hAnsi="Bookman Old Style" w:cstheme="minorHAnsi"/>
          <w:color w:val="000000" w:themeColor="text1"/>
          <w:kern w:val="2"/>
          <w:sz w:val="20"/>
          <w:szCs w:val="20"/>
        </w:rPr>
      </w:pPr>
    </w:p>
    <w:p w:rsidR="00974073" w:rsidRPr="006B0A95" w:rsidRDefault="00974073" w:rsidP="00974073">
      <w:pPr>
        <w:spacing w:after="0" w:line="240" w:lineRule="auto"/>
        <w:rPr>
          <w:rFonts w:ascii="Bookman Old Style" w:eastAsia="Times New Roman" w:hAnsi="Bookman Old Style" w:cstheme="minorHAnsi"/>
          <w:color w:val="000000" w:themeColor="text1"/>
          <w:kern w:val="2"/>
          <w:sz w:val="20"/>
          <w:szCs w:val="20"/>
        </w:rPr>
      </w:pPr>
    </w:p>
    <w:p w:rsidR="006E5B97" w:rsidRPr="007B6382" w:rsidRDefault="006E5B97" w:rsidP="006E5B97">
      <w:pPr>
        <w:rPr>
          <w:rFonts w:ascii="Bookman Old Style" w:hAnsi="Bookman Old Style"/>
          <w:b/>
          <w:sz w:val="20"/>
          <w:szCs w:val="20"/>
          <w:u w:val="single"/>
        </w:rPr>
      </w:pPr>
      <w:r w:rsidRPr="007B6382">
        <w:rPr>
          <w:rFonts w:ascii="Bookman Old Style" w:hAnsi="Bookman Old Style"/>
          <w:b/>
          <w:sz w:val="20"/>
          <w:szCs w:val="20"/>
          <w:u w:val="single"/>
        </w:rPr>
        <w:t>PERSONAL ABILITIES</w:t>
      </w:r>
    </w:p>
    <w:p w:rsidR="006E5B97" w:rsidRPr="006B0A95" w:rsidRDefault="006E5B97"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Excellent listening and empathy skills</w:t>
      </w:r>
    </w:p>
    <w:p w:rsidR="0010685D" w:rsidRPr="006B0A95" w:rsidRDefault="0010685D" w:rsidP="0010685D">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imes New Roman"/>
          <w:color w:val="000000"/>
          <w:sz w:val="20"/>
          <w:szCs w:val="20"/>
        </w:rPr>
        <w:t>Quick learner and can easily adapt to new and changing situations</w:t>
      </w:r>
    </w:p>
    <w:p w:rsidR="006E5B97" w:rsidRPr="006B0A95" w:rsidRDefault="006E5B97"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Willing to work </w:t>
      </w:r>
      <w:r w:rsidR="004D2EF8" w:rsidRPr="006B0A95">
        <w:rPr>
          <w:rFonts w:ascii="Bookman Old Style" w:eastAsia="Times New Roman" w:hAnsi="Bookman Old Style" w:cstheme="minorHAnsi"/>
          <w:color w:val="000000" w:themeColor="text1"/>
          <w:kern w:val="2"/>
          <w:sz w:val="20"/>
          <w:szCs w:val="20"/>
        </w:rPr>
        <w:t xml:space="preserve">in </w:t>
      </w:r>
      <w:r w:rsidRPr="006B0A95">
        <w:rPr>
          <w:rFonts w:ascii="Bookman Old Style" w:eastAsia="Times New Roman" w:hAnsi="Bookman Old Style" w:cstheme="minorHAnsi"/>
          <w:color w:val="000000" w:themeColor="text1"/>
          <w:kern w:val="2"/>
          <w:sz w:val="20"/>
          <w:szCs w:val="20"/>
        </w:rPr>
        <w:t>rotating shifts, weekends, and holidays</w:t>
      </w:r>
    </w:p>
    <w:p w:rsidR="00D1312B" w:rsidRPr="006B0A95" w:rsidRDefault="006E5B97" w:rsidP="00974073">
      <w:pPr>
        <w:numPr>
          <w:ilvl w:val="0"/>
          <w:numId w:val="4"/>
        </w:numPr>
        <w:spacing w:after="0" w:line="24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 xml:space="preserve">Ability to </w:t>
      </w:r>
      <w:r w:rsidR="004D2EF8" w:rsidRPr="006B0A95">
        <w:rPr>
          <w:rFonts w:ascii="Bookman Old Style" w:eastAsia="Times New Roman" w:hAnsi="Bookman Old Style" w:cstheme="minorHAnsi"/>
          <w:color w:val="000000" w:themeColor="text1"/>
          <w:kern w:val="2"/>
          <w:sz w:val="20"/>
          <w:szCs w:val="20"/>
        </w:rPr>
        <w:t xml:space="preserve">handle </w:t>
      </w:r>
      <w:r w:rsidRPr="006B0A95">
        <w:rPr>
          <w:rFonts w:ascii="Bookman Old Style" w:eastAsia="Times New Roman" w:hAnsi="Bookman Old Style" w:cstheme="minorHAnsi"/>
          <w:color w:val="000000" w:themeColor="text1"/>
          <w:kern w:val="2"/>
          <w:sz w:val="20"/>
          <w:szCs w:val="20"/>
        </w:rPr>
        <w:t>work pressure</w:t>
      </w:r>
    </w:p>
    <w:p w:rsidR="00974073" w:rsidRPr="006B0A95" w:rsidRDefault="00974073" w:rsidP="00974073">
      <w:pPr>
        <w:spacing w:after="0" w:line="240" w:lineRule="auto"/>
        <w:rPr>
          <w:rFonts w:ascii="Bookman Old Style" w:eastAsia="Times New Roman" w:hAnsi="Bookman Old Style" w:cstheme="minorHAnsi"/>
          <w:color w:val="000000" w:themeColor="text1"/>
          <w:kern w:val="2"/>
          <w:sz w:val="20"/>
          <w:szCs w:val="20"/>
        </w:rPr>
      </w:pPr>
    </w:p>
    <w:p w:rsidR="00974073" w:rsidRPr="006B0A95" w:rsidRDefault="00974073" w:rsidP="00974073">
      <w:pPr>
        <w:spacing w:after="0" w:line="240" w:lineRule="auto"/>
        <w:rPr>
          <w:rFonts w:ascii="Bookman Old Style" w:eastAsia="Times New Roman" w:hAnsi="Bookman Old Style" w:cstheme="minorHAnsi"/>
          <w:color w:val="000000" w:themeColor="text1"/>
          <w:kern w:val="2"/>
          <w:sz w:val="20"/>
          <w:szCs w:val="20"/>
        </w:rPr>
      </w:pPr>
    </w:p>
    <w:p w:rsidR="00634A05" w:rsidRPr="007B6382" w:rsidRDefault="00634A05" w:rsidP="00634A05">
      <w:pPr>
        <w:rPr>
          <w:rFonts w:ascii="Bookman Old Style" w:hAnsi="Bookman Old Style"/>
          <w:b/>
          <w:sz w:val="20"/>
          <w:szCs w:val="20"/>
          <w:u w:val="single"/>
        </w:rPr>
      </w:pPr>
      <w:r w:rsidRPr="007B6382">
        <w:rPr>
          <w:rFonts w:ascii="Bookman Old Style" w:hAnsi="Bookman Old Style"/>
          <w:b/>
          <w:sz w:val="20"/>
          <w:szCs w:val="20"/>
          <w:u w:val="single"/>
        </w:rPr>
        <w:t>ACADEMIC</w:t>
      </w:r>
      <w:r w:rsidR="00D1312B" w:rsidRPr="007B6382">
        <w:rPr>
          <w:rFonts w:ascii="Bookman Old Style" w:hAnsi="Bookman Old Style"/>
          <w:b/>
          <w:sz w:val="20"/>
          <w:szCs w:val="20"/>
          <w:u w:val="single"/>
        </w:rPr>
        <w:t xml:space="preserve"> QUALIFICATION</w:t>
      </w:r>
    </w:p>
    <w:tbl>
      <w:tblPr>
        <w:tblpPr w:leftFromText="180" w:rightFromText="180" w:vertAnchor="text" w:horzAnchor="margin" w:tblpXSpec="center" w:tblpY="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875"/>
        <w:gridCol w:w="2051"/>
        <w:gridCol w:w="2049"/>
      </w:tblGrid>
      <w:tr w:rsidR="0010685D" w:rsidRPr="006B0A95" w:rsidTr="001C2DB1">
        <w:trPr>
          <w:trHeight w:val="70"/>
        </w:trPr>
        <w:tc>
          <w:tcPr>
            <w:tcW w:w="1358" w:type="pct"/>
            <w:shd w:val="clear" w:color="auto" w:fill="808080" w:themeFill="background1" w:themeFillShade="80"/>
          </w:tcPr>
          <w:p w:rsidR="0010685D" w:rsidRPr="006B0A95" w:rsidRDefault="0010685D" w:rsidP="00770DCD">
            <w:pPr>
              <w:spacing w:before="150" w:after="100" w:line="100" w:lineRule="atLeast"/>
              <w:jc w:val="center"/>
              <w:rPr>
                <w:rFonts w:ascii="Bookman Old Style" w:eastAsia="Times New Roman" w:hAnsi="Bookman Old Style" w:cs="Times New Roman"/>
                <w:b/>
                <w:bCs/>
                <w:color w:val="000000"/>
                <w:sz w:val="20"/>
                <w:szCs w:val="20"/>
              </w:rPr>
            </w:pPr>
            <w:r w:rsidRPr="006B0A95">
              <w:rPr>
                <w:rFonts w:ascii="Bookman Old Style" w:eastAsia="Times New Roman" w:hAnsi="Bookman Old Style" w:cs="Times New Roman"/>
                <w:b/>
                <w:bCs/>
                <w:color w:val="000000"/>
                <w:sz w:val="20"/>
                <w:szCs w:val="20"/>
              </w:rPr>
              <w:t>Examination</w:t>
            </w:r>
          </w:p>
        </w:tc>
        <w:tc>
          <w:tcPr>
            <w:tcW w:w="1501" w:type="pct"/>
            <w:shd w:val="clear" w:color="auto" w:fill="808080" w:themeFill="background1" w:themeFillShade="80"/>
          </w:tcPr>
          <w:p w:rsidR="0010685D" w:rsidRPr="006B0A95" w:rsidRDefault="0010685D" w:rsidP="00770DCD">
            <w:pPr>
              <w:spacing w:before="150" w:after="100" w:line="100" w:lineRule="atLeast"/>
              <w:jc w:val="center"/>
              <w:rPr>
                <w:rFonts w:ascii="Bookman Old Style" w:eastAsia="Times New Roman" w:hAnsi="Bookman Old Style" w:cs="Times New Roman"/>
                <w:b/>
                <w:bCs/>
                <w:color w:val="000000"/>
                <w:sz w:val="20"/>
                <w:szCs w:val="20"/>
              </w:rPr>
            </w:pPr>
            <w:r w:rsidRPr="006B0A95">
              <w:rPr>
                <w:rFonts w:ascii="Bookman Old Style" w:eastAsia="Times New Roman" w:hAnsi="Bookman Old Style" w:cs="Times New Roman"/>
                <w:b/>
                <w:bCs/>
                <w:color w:val="000000"/>
                <w:sz w:val="20"/>
                <w:szCs w:val="20"/>
              </w:rPr>
              <w:t>University</w:t>
            </w:r>
          </w:p>
        </w:tc>
        <w:tc>
          <w:tcPr>
            <w:tcW w:w="1071" w:type="pct"/>
            <w:shd w:val="clear" w:color="auto" w:fill="808080" w:themeFill="background1" w:themeFillShade="80"/>
          </w:tcPr>
          <w:p w:rsidR="0010685D" w:rsidRPr="006B0A95" w:rsidRDefault="0010685D" w:rsidP="00770DCD">
            <w:pPr>
              <w:spacing w:before="150" w:after="100" w:line="100" w:lineRule="atLeast"/>
              <w:jc w:val="center"/>
              <w:rPr>
                <w:rFonts w:ascii="Bookman Old Style" w:eastAsia="Times New Roman" w:hAnsi="Bookman Old Style" w:cs="Times New Roman"/>
                <w:b/>
                <w:bCs/>
                <w:color w:val="000000"/>
                <w:sz w:val="20"/>
                <w:szCs w:val="20"/>
              </w:rPr>
            </w:pPr>
            <w:r w:rsidRPr="006B0A95">
              <w:rPr>
                <w:rFonts w:ascii="Bookman Old Style" w:eastAsia="Times New Roman" w:hAnsi="Bookman Old Style" w:cs="Times New Roman"/>
                <w:b/>
                <w:bCs/>
                <w:color w:val="000000"/>
                <w:sz w:val="20"/>
                <w:szCs w:val="20"/>
              </w:rPr>
              <w:t>Year of Passing</w:t>
            </w:r>
          </w:p>
        </w:tc>
        <w:tc>
          <w:tcPr>
            <w:tcW w:w="1071" w:type="pct"/>
            <w:shd w:val="clear" w:color="auto" w:fill="808080" w:themeFill="background1" w:themeFillShade="80"/>
          </w:tcPr>
          <w:p w:rsidR="0010685D" w:rsidRPr="006B0A95" w:rsidRDefault="0010685D" w:rsidP="00770DCD">
            <w:pPr>
              <w:spacing w:before="150" w:after="100" w:line="100" w:lineRule="atLeast"/>
              <w:jc w:val="center"/>
              <w:rPr>
                <w:rFonts w:ascii="Bookman Old Style" w:eastAsia="Times New Roman" w:hAnsi="Bookman Old Style" w:cs="Times New Roman"/>
                <w:b/>
                <w:bCs/>
                <w:color w:val="000000"/>
                <w:sz w:val="20"/>
                <w:szCs w:val="20"/>
              </w:rPr>
            </w:pPr>
            <w:r w:rsidRPr="006B0A95">
              <w:rPr>
                <w:rFonts w:ascii="Bookman Old Style" w:eastAsia="Times New Roman" w:hAnsi="Bookman Old Style" w:cs="Times New Roman"/>
                <w:b/>
                <w:bCs/>
                <w:color w:val="000000"/>
                <w:sz w:val="20"/>
                <w:szCs w:val="20"/>
              </w:rPr>
              <w:t>Grade (Class)</w:t>
            </w:r>
          </w:p>
        </w:tc>
      </w:tr>
      <w:tr w:rsidR="0010685D" w:rsidRPr="006B0A95" w:rsidTr="001C2DB1">
        <w:trPr>
          <w:trHeight w:val="407"/>
        </w:trPr>
        <w:tc>
          <w:tcPr>
            <w:tcW w:w="1358" w:type="pct"/>
          </w:tcPr>
          <w:p w:rsidR="0010685D" w:rsidRPr="00C86F9A" w:rsidRDefault="0010685D" w:rsidP="00770DCD">
            <w:pPr>
              <w:spacing w:before="150" w:after="100" w:line="100" w:lineRule="atLeast"/>
              <w:jc w:val="center"/>
              <w:rPr>
                <w:rFonts w:ascii="Bookman Old Style" w:eastAsia="Times New Roman" w:hAnsi="Bookman Old Style" w:cs="Times New Roman"/>
                <w:b/>
                <w:color w:val="000000"/>
                <w:sz w:val="20"/>
                <w:szCs w:val="20"/>
              </w:rPr>
            </w:pPr>
            <w:r w:rsidRPr="00C86F9A">
              <w:rPr>
                <w:rFonts w:ascii="Bookman Old Style" w:eastAsia="Times New Roman" w:hAnsi="Bookman Old Style" w:cs="Times New Roman"/>
                <w:b/>
                <w:color w:val="000000"/>
                <w:sz w:val="20"/>
                <w:szCs w:val="20"/>
              </w:rPr>
              <w:t>S.S.C</w:t>
            </w:r>
          </w:p>
        </w:tc>
        <w:tc>
          <w:tcPr>
            <w:tcW w:w="150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Mumbai</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March 2003</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1</w:t>
            </w:r>
            <w:r w:rsidRPr="006B0A95">
              <w:rPr>
                <w:rFonts w:ascii="Bookman Old Style" w:eastAsia="Times New Roman" w:hAnsi="Bookman Old Style" w:cs="Times New Roman"/>
                <w:color w:val="000000"/>
                <w:sz w:val="20"/>
                <w:szCs w:val="20"/>
                <w:vertAlign w:val="superscript"/>
              </w:rPr>
              <w:t>st</w:t>
            </w:r>
            <w:r w:rsidRPr="006B0A95">
              <w:rPr>
                <w:rFonts w:ascii="Bookman Old Style" w:eastAsia="Times New Roman" w:hAnsi="Bookman Old Style" w:cs="Times New Roman"/>
                <w:color w:val="000000"/>
                <w:sz w:val="20"/>
                <w:szCs w:val="20"/>
              </w:rPr>
              <w:t xml:space="preserve"> </w:t>
            </w:r>
          </w:p>
        </w:tc>
      </w:tr>
      <w:tr w:rsidR="0010685D" w:rsidRPr="006B0A95" w:rsidTr="001C2DB1">
        <w:trPr>
          <w:trHeight w:val="290"/>
        </w:trPr>
        <w:tc>
          <w:tcPr>
            <w:tcW w:w="1358" w:type="pct"/>
          </w:tcPr>
          <w:p w:rsidR="0010685D" w:rsidRPr="00C86F9A" w:rsidRDefault="0010685D" w:rsidP="00770DCD">
            <w:pPr>
              <w:spacing w:before="150" w:after="100" w:line="100" w:lineRule="atLeast"/>
              <w:jc w:val="center"/>
              <w:rPr>
                <w:rFonts w:ascii="Bookman Old Style" w:eastAsia="Times New Roman" w:hAnsi="Bookman Old Style" w:cs="Times New Roman"/>
                <w:b/>
                <w:color w:val="000000"/>
                <w:sz w:val="20"/>
                <w:szCs w:val="20"/>
              </w:rPr>
            </w:pPr>
            <w:r w:rsidRPr="00C86F9A">
              <w:rPr>
                <w:rFonts w:ascii="Bookman Old Style" w:eastAsia="Times New Roman" w:hAnsi="Bookman Old Style" w:cs="Times New Roman"/>
                <w:b/>
                <w:color w:val="000000"/>
                <w:sz w:val="20"/>
                <w:szCs w:val="20"/>
              </w:rPr>
              <w:t>H.S.C</w:t>
            </w:r>
          </w:p>
        </w:tc>
        <w:tc>
          <w:tcPr>
            <w:tcW w:w="150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Mumbai</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February 2005</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1</w:t>
            </w:r>
            <w:r w:rsidRPr="006B0A95">
              <w:rPr>
                <w:rFonts w:ascii="Bookman Old Style" w:eastAsia="Times New Roman" w:hAnsi="Bookman Old Style" w:cs="Times New Roman"/>
                <w:color w:val="000000"/>
                <w:sz w:val="20"/>
                <w:szCs w:val="20"/>
                <w:vertAlign w:val="superscript"/>
              </w:rPr>
              <w:t>st</w:t>
            </w:r>
            <w:r w:rsidRPr="006B0A95">
              <w:rPr>
                <w:rFonts w:ascii="Bookman Old Style" w:eastAsia="Times New Roman" w:hAnsi="Bookman Old Style" w:cs="Times New Roman"/>
                <w:color w:val="000000"/>
                <w:sz w:val="20"/>
                <w:szCs w:val="20"/>
              </w:rPr>
              <w:t xml:space="preserve"> </w:t>
            </w:r>
          </w:p>
        </w:tc>
      </w:tr>
      <w:tr w:rsidR="0010685D" w:rsidRPr="006B0A95" w:rsidTr="001C2DB1">
        <w:trPr>
          <w:trHeight w:val="74"/>
        </w:trPr>
        <w:tc>
          <w:tcPr>
            <w:tcW w:w="1358" w:type="pct"/>
          </w:tcPr>
          <w:p w:rsidR="0010685D" w:rsidRPr="00C86F9A" w:rsidRDefault="0010685D" w:rsidP="00770DCD">
            <w:pPr>
              <w:spacing w:before="150" w:after="100" w:line="100" w:lineRule="atLeast"/>
              <w:jc w:val="center"/>
              <w:rPr>
                <w:rFonts w:ascii="Bookman Old Style" w:eastAsia="Times New Roman" w:hAnsi="Bookman Old Style" w:cs="Times New Roman"/>
                <w:b/>
                <w:color w:val="000000"/>
                <w:sz w:val="20"/>
                <w:szCs w:val="20"/>
              </w:rPr>
            </w:pPr>
            <w:r w:rsidRPr="00C86F9A">
              <w:rPr>
                <w:rFonts w:ascii="Bookman Old Style" w:eastAsia="Times New Roman" w:hAnsi="Bookman Old Style" w:cs="Times New Roman"/>
                <w:b/>
                <w:color w:val="000000"/>
                <w:sz w:val="20"/>
                <w:szCs w:val="20"/>
              </w:rPr>
              <w:t>T.Y.B.Com</w:t>
            </w:r>
          </w:p>
        </w:tc>
        <w:tc>
          <w:tcPr>
            <w:tcW w:w="150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Mumbai</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March 2008</w:t>
            </w:r>
          </w:p>
        </w:tc>
        <w:tc>
          <w:tcPr>
            <w:tcW w:w="1071" w:type="pct"/>
          </w:tcPr>
          <w:p w:rsidR="0010685D" w:rsidRPr="006B0A95" w:rsidRDefault="0010685D" w:rsidP="00770DCD">
            <w:pPr>
              <w:spacing w:before="150" w:after="100" w:line="100" w:lineRule="atLeast"/>
              <w:jc w:val="center"/>
              <w:rPr>
                <w:rFonts w:ascii="Bookman Old Style" w:eastAsia="Times New Roman" w:hAnsi="Bookman Old Style" w:cs="Times New Roman"/>
                <w:color w:val="000000"/>
                <w:sz w:val="20"/>
                <w:szCs w:val="20"/>
              </w:rPr>
            </w:pPr>
            <w:r w:rsidRPr="006B0A95">
              <w:rPr>
                <w:rFonts w:ascii="Bookman Old Style" w:eastAsia="Times New Roman" w:hAnsi="Bookman Old Style" w:cs="Times New Roman"/>
                <w:color w:val="000000"/>
                <w:sz w:val="20"/>
                <w:szCs w:val="20"/>
              </w:rPr>
              <w:t>2</w:t>
            </w:r>
            <w:r w:rsidRPr="006B0A95">
              <w:rPr>
                <w:rFonts w:ascii="Bookman Old Style" w:eastAsia="Times New Roman" w:hAnsi="Bookman Old Style" w:cs="Times New Roman"/>
                <w:color w:val="000000"/>
                <w:sz w:val="20"/>
                <w:szCs w:val="20"/>
                <w:vertAlign w:val="superscript"/>
              </w:rPr>
              <w:t>nd</w:t>
            </w:r>
            <w:r w:rsidRPr="006B0A95">
              <w:rPr>
                <w:rFonts w:ascii="Bookman Old Style" w:eastAsia="Times New Roman" w:hAnsi="Bookman Old Style" w:cs="Times New Roman"/>
                <w:color w:val="000000"/>
                <w:sz w:val="20"/>
                <w:szCs w:val="20"/>
              </w:rPr>
              <w:t xml:space="preserve"> </w:t>
            </w:r>
          </w:p>
        </w:tc>
      </w:tr>
    </w:tbl>
    <w:p w:rsidR="001C2DB1" w:rsidRDefault="001C2DB1" w:rsidP="004721B4">
      <w:pPr>
        <w:tabs>
          <w:tab w:val="left" w:pos="6030"/>
        </w:tabs>
        <w:spacing w:line="360" w:lineRule="auto"/>
        <w:rPr>
          <w:rFonts w:ascii="Bookman Old Style" w:eastAsia="Times New Roman" w:hAnsi="Bookman Old Style" w:cstheme="minorHAnsi"/>
          <w:color w:val="000000" w:themeColor="text1"/>
          <w:kern w:val="2"/>
          <w:sz w:val="20"/>
          <w:szCs w:val="20"/>
        </w:rPr>
      </w:pPr>
    </w:p>
    <w:p w:rsidR="004721B4" w:rsidRPr="006B0A95" w:rsidRDefault="004721B4" w:rsidP="004721B4">
      <w:pPr>
        <w:tabs>
          <w:tab w:val="left" w:pos="6030"/>
        </w:tabs>
        <w:spacing w:line="360" w:lineRule="auto"/>
        <w:rPr>
          <w:rFonts w:ascii="Bookman Old Style" w:eastAsia="Times New Roman" w:hAnsi="Bookman Old Style" w:cstheme="minorHAnsi"/>
          <w:color w:val="000000" w:themeColor="text1"/>
          <w:kern w:val="2"/>
          <w:sz w:val="20"/>
          <w:szCs w:val="20"/>
        </w:rPr>
      </w:pPr>
      <w:r w:rsidRPr="006B0A95">
        <w:rPr>
          <w:rFonts w:ascii="Bookman Old Style" w:eastAsia="Times New Roman" w:hAnsi="Bookman Old Style" w:cstheme="minorHAnsi"/>
          <w:color w:val="000000" w:themeColor="text1"/>
          <w:kern w:val="2"/>
          <w:sz w:val="20"/>
          <w:szCs w:val="20"/>
        </w:rPr>
        <w:t>I hereby declare that all the information provided by me in this application is factual and correct to the best of my knowledge and belief.</w:t>
      </w:r>
    </w:p>
    <w:p w:rsidR="001C2DB1" w:rsidRDefault="00F732C0" w:rsidP="00955E62">
      <w:pPr>
        <w:tabs>
          <w:tab w:val="left" w:pos="6030"/>
        </w:tabs>
        <w:spacing w:line="360" w:lineRule="auto"/>
        <w:rPr>
          <w:rFonts w:ascii="Bookman Old Style" w:eastAsia="Times New Roman" w:hAnsi="Bookman Old Style" w:cstheme="minorHAnsi"/>
          <w:b/>
          <w:color w:val="000000" w:themeColor="text1"/>
          <w:kern w:val="2"/>
          <w:sz w:val="20"/>
          <w:szCs w:val="20"/>
        </w:rPr>
      </w:pPr>
      <w:r w:rsidRPr="00C86F9A">
        <w:rPr>
          <w:rFonts w:ascii="Bookman Old Style" w:eastAsia="Times New Roman" w:hAnsi="Bookman Old Style" w:cstheme="minorHAnsi"/>
          <w:b/>
          <w:color w:val="000000" w:themeColor="text1"/>
          <w:kern w:val="2"/>
          <w:sz w:val="20"/>
          <w:szCs w:val="20"/>
        </w:rPr>
        <w:t xml:space="preserve">Date: </w:t>
      </w:r>
    </w:p>
    <w:p w:rsidR="00F732C0" w:rsidRPr="006B0A95" w:rsidRDefault="00955E62" w:rsidP="00955E62">
      <w:pPr>
        <w:tabs>
          <w:tab w:val="left" w:pos="6030"/>
        </w:tabs>
        <w:spacing w:line="360" w:lineRule="auto"/>
        <w:rPr>
          <w:rFonts w:ascii="Bookman Old Style" w:eastAsia="Times New Roman" w:hAnsi="Bookman Old Style" w:cstheme="minorHAnsi"/>
          <w:color w:val="000000" w:themeColor="text1"/>
          <w:kern w:val="2"/>
          <w:sz w:val="20"/>
          <w:szCs w:val="20"/>
        </w:rPr>
      </w:pPr>
      <w:r w:rsidRPr="00C86F9A">
        <w:rPr>
          <w:rFonts w:ascii="Bookman Old Style" w:eastAsia="Times New Roman" w:hAnsi="Bookman Old Style" w:cstheme="minorHAnsi"/>
          <w:b/>
          <w:color w:val="000000" w:themeColor="text1"/>
          <w:kern w:val="2"/>
          <w:sz w:val="20"/>
          <w:szCs w:val="20"/>
        </w:rPr>
        <w:t>Place:</w:t>
      </w:r>
      <w:r w:rsidRPr="006B0A95">
        <w:rPr>
          <w:rFonts w:ascii="Bookman Old Style" w:eastAsia="Times New Roman" w:hAnsi="Bookman Old Style" w:cstheme="minorHAnsi"/>
          <w:color w:val="000000" w:themeColor="text1"/>
          <w:kern w:val="2"/>
          <w:sz w:val="20"/>
          <w:szCs w:val="20"/>
        </w:rPr>
        <w:tab/>
      </w:r>
      <w:r w:rsidRPr="006B0A95">
        <w:rPr>
          <w:rFonts w:ascii="Bookman Old Style" w:eastAsia="Times New Roman" w:hAnsi="Bookman Old Style" w:cstheme="minorHAnsi"/>
          <w:color w:val="000000" w:themeColor="text1"/>
          <w:kern w:val="2"/>
          <w:sz w:val="20"/>
          <w:szCs w:val="20"/>
        </w:rPr>
        <w:tab/>
      </w:r>
      <w:r w:rsidR="0010685D" w:rsidRPr="00C86F9A">
        <w:rPr>
          <w:rFonts w:ascii="Bookman Old Style" w:eastAsia="Times New Roman" w:hAnsi="Bookman Old Style" w:cstheme="minorHAnsi"/>
          <w:b/>
          <w:color w:val="000000" w:themeColor="text1"/>
          <w:kern w:val="2"/>
          <w:sz w:val="20"/>
          <w:szCs w:val="20"/>
        </w:rPr>
        <w:t>Dilip Singh Khichi</w:t>
      </w:r>
    </w:p>
    <w:sectPr w:rsidR="00F732C0" w:rsidRPr="006B0A95" w:rsidSect="00AA6C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E85" w:rsidRDefault="00132E85" w:rsidP="00C86F9A">
      <w:pPr>
        <w:spacing w:after="0" w:line="240" w:lineRule="auto"/>
      </w:pPr>
      <w:r>
        <w:separator/>
      </w:r>
    </w:p>
  </w:endnote>
  <w:endnote w:type="continuationSeparator" w:id="0">
    <w:p w:rsidR="00132E85" w:rsidRDefault="00132E85" w:rsidP="00C8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E85" w:rsidRDefault="00132E85" w:rsidP="00C86F9A">
      <w:pPr>
        <w:spacing w:after="0" w:line="240" w:lineRule="auto"/>
      </w:pPr>
      <w:r>
        <w:separator/>
      </w:r>
    </w:p>
  </w:footnote>
  <w:footnote w:type="continuationSeparator" w:id="0">
    <w:p w:rsidR="00132E85" w:rsidRDefault="00132E85" w:rsidP="00C86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ymbol" w:hint="default"/>
        <w:color w:val="000000"/>
        <w:spacing w:val="-6"/>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4D79A0"/>
    <w:multiLevelType w:val="hybridMultilevel"/>
    <w:tmpl w:val="69E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5252"/>
    <w:multiLevelType w:val="hybridMultilevel"/>
    <w:tmpl w:val="0A42D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26DB4"/>
    <w:multiLevelType w:val="hybridMultilevel"/>
    <w:tmpl w:val="C1F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12F20"/>
    <w:multiLevelType w:val="hybridMultilevel"/>
    <w:tmpl w:val="19B0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A4A9C"/>
    <w:multiLevelType w:val="hybridMultilevel"/>
    <w:tmpl w:val="FEE8B508"/>
    <w:lvl w:ilvl="0" w:tplc="00000000">
      <w:start w:val="1"/>
      <w:numFmt w:val="bullet"/>
      <w:lvlText w:val=""/>
      <w:lvlJc w:val="left"/>
      <w:pPr>
        <w:ind w:left="720" w:hanging="360"/>
      </w:pPr>
      <w:rPr>
        <w:rFonts w:ascii="Symbol" w:eastAsia="Times New Roman"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E6168A"/>
    <w:multiLevelType w:val="hybridMultilevel"/>
    <w:tmpl w:val="D4E4D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13D5B"/>
    <w:multiLevelType w:val="hybridMultilevel"/>
    <w:tmpl w:val="37B0BA94"/>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116"/>
    <w:multiLevelType w:val="hybridMultilevel"/>
    <w:tmpl w:val="C176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13066"/>
    <w:multiLevelType w:val="hybridMultilevel"/>
    <w:tmpl w:val="DC6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A5601"/>
    <w:multiLevelType w:val="hybridMultilevel"/>
    <w:tmpl w:val="7BA0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3094B"/>
    <w:multiLevelType w:val="hybridMultilevel"/>
    <w:tmpl w:val="575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A78C7"/>
    <w:multiLevelType w:val="hybridMultilevel"/>
    <w:tmpl w:val="A886B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C23FE6"/>
    <w:multiLevelType w:val="hybridMultilevel"/>
    <w:tmpl w:val="47EC7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3C444A"/>
    <w:multiLevelType w:val="hybridMultilevel"/>
    <w:tmpl w:val="09F0A9DC"/>
    <w:lvl w:ilvl="0" w:tplc="00000000">
      <w:start w:val="1"/>
      <w:numFmt w:val="bullet"/>
      <w:lvlText w:val=""/>
      <w:lvlJc w:val="left"/>
      <w:pPr>
        <w:ind w:left="720" w:hanging="360"/>
      </w:pPr>
      <w:rPr>
        <w:rFonts w:ascii="Symbol" w:eastAsia="Times New Roman"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94629B"/>
    <w:multiLevelType w:val="singleLevel"/>
    <w:tmpl w:val="00000000"/>
    <w:lvl w:ilvl="0">
      <w:start w:val="1"/>
      <w:numFmt w:val="bullet"/>
      <w:lvlText w:val=""/>
      <w:lvlJc w:val="left"/>
      <w:pPr>
        <w:ind w:left="1080" w:hanging="720"/>
      </w:pPr>
      <w:rPr>
        <w:rFonts w:ascii="Symbol" w:eastAsia="Times New Roman" w:hAnsi="Symbol" w:hint="default"/>
        <w:sz w:val="22"/>
      </w:rPr>
    </w:lvl>
  </w:abstractNum>
  <w:abstractNum w:abstractNumId="17" w15:restartNumberingAfterBreak="0">
    <w:nsid w:val="5C94629C"/>
    <w:multiLevelType w:val="singleLevel"/>
    <w:tmpl w:val="00000000"/>
    <w:lvl w:ilvl="0">
      <w:start w:val="1"/>
      <w:numFmt w:val="bullet"/>
      <w:lvlText w:val=""/>
      <w:lvlJc w:val="left"/>
      <w:rPr>
        <w:rFonts w:ascii="Symbol" w:eastAsia="Times New Roman" w:hAnsi="Symbol" w:hint="default"/>
        <w:sz w:val="22"/>
      </w:rPr>
    </w:lvl>
  </w:abstractNum>
  <w:abstractNum w:abstractNumId="18" w15:restartNumberingAfterBreak="0">
    <w:nsid w:val="61C63804"/>
    <w:multiLevelType w:val="hybridMultilevel"/>
    <w:tmpl w:val="4466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E7927"/>
    <w:multiLevelType w:val="hybridMultilevel"/>
    <w:tmpl w:val="5544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17AC2"/>
    <w:multiLevelType w:val="hybridMultilevel"/>
    <w:tmpl w:val="89282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094BD5"/>
    <w:multiLevelType w:val="hybridMultilevel"/>
    <w:tmpl w:val="E026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F106F"/>
    <w:multiLevelType w:val="hybridMultilevel"/>
    <w:tmpl w:val="6D3A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4"/>
  </w:num>
  <w:num w:numId="4">
    <w:abstractNumId w:val="14"/>
  </w:num>
  <w:num w:numId="5">
    <w:abstractNumId w:val="17"/>
  </w:num>
  <w:num w:numId="6">
    <w:abstractNumId w:val="22"/>
  </w:num>
  <w:num w:numId="7">
    <w:abstractNumId w:val="3"/>
  </w:num>
  <w:num w:numId="8">
    <w:abstractNumId w:val="2"/>
  </w:num>
  <w:num w:numId="9">
    <w:abstractNumId w:val="10"/>
  </w:num>
  <w:num w:numId="10">
    <w:abstractNumId w:val="9"/>
  </w:num>
  <w:num w:numId="11">
    <w:abstractNumId w:val="11"/>
  </w:num>
  <w:num w:numId="12">
    <w:abstractNumId w:val="18"/>
  </w:num>
  <w:num w:numId="13">
    <w:abstractNumId w:val="5"/>
  </w:num>
  <w:num w:numId="14">
    <w:abstractNumId w:val="21"/>
  </w:num>
  <w:num w:numId="15">
    <w:abstractNumId w:val="12"/>
  </w:num>
  <w:num w:numId="16">
    <w:abstractNumId w:val="0"/>
  </w:num>
  <w:num w:numId="17">
    <w:abstractNumId w:val="1"/>
  </w:num>
  <w:num w:numId="18">
    <w:abstractNumId w:val="15"/>
  </w:num>
  <w:num w:numId="19">
    <w:abstractNumId w:val="6"/>
  </w:num>
  <w:num w:numId="20">
    <w:abstractNumId w:val="13"/>
  </w:num>
  <w:num w:numId="21">
    <w:abstractNumId w:val="20"/>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02"/>
    <w:rsid w:val="00022572"/>
    <w:rsid w:val="00053D42"/>
    <w:rsid w:val="00064C48"/>
    <w:rsid w:val="000713DE"/>
    <w:rsid w:val="00093A1B"/>
    <w:rsid w:val="000B16DD"/>
    <w:rsid w:val="000B69E2"/>
    <w:rsid w:val="000C38AC"/>
    <w:rsid w:val="0010685D"/>
    <w:rsid w:val="00132E85"/>
    <w:rsid w:val="00144D0C"/>
    <w:rsid w:val="001663A0"/>
    <w:rsid w:val="001C2DB1"/>
    <w:rsid w:val="001D19DE"/>
    <w:rsid w:val="001E1238"/>
    <w:rsid w:val="001E2D78"/>
    <w:rsid w:val="001F5CD8"/>
    <w:rsid w:val="002245BA"/>
    <w:rsid w:val="00234D7B"/>
    <w:rsid w:val="00254EC5"/>
    <w:rsid w:val="002600A4"/>
    <w:rsid w:val="00261383"/>
    <w:rsid w:val="00294C4A"/>
    <w:rsid w:val="002F53DE"/>
    <w:rsid w:val="00386E08"/>
    <w:rsid w:val="003B11D3"/>
    <w:rsid w:val="003B4AF1"/>
    <w:rsid w:val="003E2170"/>
    <w:rsid w:val="003F18B7"/>
    <w:rsid w:val="003F3612"/>
    <w:rsid w:val="0047132E"/>
    <w:rsid w:val="004721B4"/>
    <w:rsid w:val="004959D2"/>
    <w:rsid w:val="004A7F70"/>
    <w:rsid w:val="004B511C"/>
    <w:rsid w:val="004B580A"/>
    <w:rsid w:val="004B6BC2"/>
    <w:rsid w:val="004C0ACE"/>
    <w:rsid w:val="004D2EF8"/>
    <w:rsid w:val="004E3302"/>
    <w:rsid w:val="004F0CF5"/>
    <w:rsid w:val="00511BA3"/>
    <w:rsid w:val="005166D1"/>
    <w:rsid w:val="005606A9"/>
    <w:rsid w:val="005A3C09"/>
    <w:rsid w:val="005C2B05"/>
    <w:rsid w:val="00634A05"/>
    <w:rsid w:val="00640663"/>
    <w:rsid w:val="00662513"/>
    <w:rsid w:val="006A5DDB"/>
    <w:rsid w:val="006B0A95"/>
    <w:rsid w:val="006E5B97"/>
    <w:rsid w:val="006F534D"/>
    <w:rsid w:val="007143D1"/>
    <w:rsid w:val="0074432B"/>
    <w:rsid w:val="0076697B"/>
    <w:rsid w:val="007B6382"/>
    <w:rsid w:val="00832544"/>
    <w:rsid w:val="00840E11"/>
    <w:rsid w:val="00842EB0"/>
    <w:rsid w:val="00846478"/>
    <w:rsid w:val="00891E95"/>
    <w:rsid w:val="00893A37"/>
    <w:rsid w:val="008A7E1E"/>
    <w:rsid w:val="008F352C"/>
    <w:rsid w:val="00955E62"/>
    <w:rsid w:val="00974073"/>
    <w:rsid w:val="009B11E8"/>
    <w:rsid w:val="009E4DAE"/>
    <w:rsid w:val="009F7B8E"/>
    <w:rsid w:val="00A15DC2"/>
    <w:rsid w:val="00A85CEC"/>
    <w:rsid w:val="00AA1376"/>
    <w:rsid w:val="00AA6C10"/>
    <w:rsid w:val="00AD6CB3"/>
    <w:rsid w:val="00B11B10"/>
    <w:rsid w:val="00B32346"/>
    <w:rsid w:val="00B37EB6"/>
    <w:rsid w:val="00B44A5A"/>
    <w:rsid w:val="00B959F3"/>
    <w:rsid w:val="00BA4D21"/>
    <w:rsid w:val="00BF4365"/>
    <w:rsid w:val="00C34830"/>
    <w:rsid w:val="00C34ED6"/>
    <w:rsid w:val="00C8513D"/>
    <w:rsid w:val="00C86F9A"/>
    <w:rsid w:val="00C87885"/>
    <w:rsid w:val="00CA170B"/>
    <w:rsid w:val="00CE1FCA"/>
    <w:rsid w:val="00D04029"/>
    <w:rsid w:val="00D1312B"/>
    <w:rsid w:val="00D36CCA"/>
    <w:rsid w:val="00D568AB"/>
    <w:rsid w:val="00E15E6B"/>
    <w:rsid w:val="00E32198"/>
    <w:rsid w:val="00E533A0"/>
    <w:rsid w:val="00EA0707"/>
    <w:rsid w:val="00F526BB"/>
    <w:rsid w:val="00F732C0"/>
    <w:rsid w:val="00F86C8C"/>
    <w:rsid w:val="00FC3844"/>
    <w:rsid w:val="00FD3C3F"/>
    <w:rsid w:val="00FE2CE7"/>
    <w:rsid w:val="00FE4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5C5C"/>
  <w15:docId w15:val="{F69E7C16-6CD3-4E33-8F39-63B24BEC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48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33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302"/>
    <w:rPr>
      <w:b/>
      <w:bCs/>
    </w:rPr>
  </w:style>
  <w:style w:type="character" w:styleId="Hyperlink">
    <w:name w:val="Hyperlink"/>
    <w:basedOn w:val="DefaultParagraphFont"/>
    <w:uiPriority w:val="99"/>
    <w:unhideWhenUsed/>
    <w:rsid w:val="004E3302"/>
    <w:rPr>
      <w:color w:val="0000FF" w:themeColor="hyperlink"/>
      <w:u w:val="single"/>
    </w:rPr>
  </w:style>
  <w:style w:type="character" w:customStyle="1" w:styleId="Heading1Char">
    <w:name w:val="Heading 1 Char"/>
    <w:basedOn w:val="DefaultParagraphFont"/>
    <w:link w:val="Heading1"/>
    <w:uiPriority w:val="9"/>
    <w:rsid w:val="00C348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48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4830"/>
    <w:rPr>
      <w:rFonts w:asciiTheme="majorHAnsi" w:eastAsiaTheme="majorEastAsia" w:hAnsiTheme="majorHAnsi" w:cstheme="majorBidi"/>
      <w:b/>
      <w:bCs/>
      <w:color w:val="4F81BD" w:themeColor="accent1"/>
    </w:rPr>
  </w:style>
  <w:style w:type="paragraph" w:styleId="ListParagraph">
    <w:name w:val="List Paragraph"/>
    <w:basedOn w:val="Normal"/>
    <w:qFormat/>
    <w:rsid w:val="000C38AC"/>
    <w:pPr>
      <w:ind w:left="720"/>
      <w:contextualSpacing/>
    </w:pPr>
  </w:style>
  <w:style w:type="paragraph" w:styleId="BalloonText">
    <w:name w:val="Balloon Text"/>
    <w:basedOn w:val="Normal"/>
    <w:link w:val="BalloonTextChar"/>
    <w:uiPriority w:val="99"/>
    <w:semiHidden/>
    <w:unhideWhenUsed/>
    <w:rsid w:val="004D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F8"/>
    <w:rPr>
      <w:rFonts w:ascii="Tahoma" w:hAnsi="Tahoma" w:cs="Tahoma"/>
      <w:sz w:val="16"/>
      <w:szCs w:val="16"/>
    </w:rPr>
  </w:style>
  <w:style w:type="character" w:styleId="FollowedHyperlink">
    <w:name w:val="FollowedHyperlink"/>
    <w:basedOn w:val="DefaultParagraphFont"/>
    <w:uiPriority w:val="99"/>
    <w:semiHidden/>
    <w:unhideWhenUsed/>
    <w:rsid w:val="0047132E"/>
    <w:rPr>
      <w:color w:val="800080" w:themeColor="followedHyperlink"/>
      <w:u w:val="single"/>
    </w:rPr>
  </w:style>
  <w:style w:type="paragraph" w:styleId="Header">
    <w:name w:val="header"/>
    <w:basedOn w:val="Normal"/>
    <w:link w:val="HeaderChar"/>
    <w:uiPriority w:val="99"/>
    <w:unhideWhenUsed/>
    <w:rsid w:val="00C8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9A"/>
  </w:style>
  <w:style w:type="paragraph" w:styleId="Footer">
    <w:name w:val="footer"/>
    <w:basedOn w:val="Normal"/>
    <w:link w:val="FooterChar"/>
    <w:uiPriority w:val="99"/>
    <w:unhideWhenUsed/>
    <w:rsid w:val="00C8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17213">
      <w:bodyDiv w:val="1"/>
      <w:marLeft w:val="0"/>
      <w:marRight w:val="0"/>
      <w:marTop w:val="0"/>
      <w:marBottom w:val="0"/>
      <w:divBdr>
        <w:top w:val="none" w:sz="0" w:space="0" w:color="auto"/>
        <w:left w:val="none" w:sz="0" w:space="0" w:color="auto"/>
        <w:bottom w:val="none" w:sz="0" w:space="0" w:color="auto"/>
        <w:right w:val="none" w:sz="0" w:space="0" w:color="auto"/>
      </w:divBdr>
    </w:div>
    <w:div w:id="18431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psk22118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73E9-4030-4157-ACCC-C588DD6D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Shukla, Ajay A  - Dell Team</dc:creator>
  <cp:lastModifiedBy>Khichi, Dilip Singh</cp:lastModifiedBy>
  <cp:revision>13</cp:revision>
  <cp:lastPrinted>2016-07-24T18:25:00Z</cp:lastPrinted>
  <dcterms:created xsi:type="dcterms:W3CDTF">2015-05-09T18:24:00Z</dcterms:created>
  <dcterms:modified xsi:type="dcterms:W3CDTF">2016-10-24T18:04:00Z</dcterms:modified>
</cp:coreProperties>
</file>